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3"/>
      </w:tblGrid>
      <w:tr w:rsidR="007D28DD" w14:paraId="3DC01706" w14:textId="77777777" w:rsidTr="007D28DD">
        <w:tc>
          <w:tcPr>
            <w:tcW w:w="13963" w:type="dxa"/>
          </w:tcPr>
          <w:p w14:paraId="7E6D2F64" w14:textId="77777777" w:rsidR="007D28DD" w:rsidRPr="00A11CD3" w:rsidRDefault="007D28DD" w:rsidP="000A4C20">
            <w:pPr>
              <w:tabs>
                <w:tab w:val="center" w:pos="3507"/>
              </w:tabs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A11CD3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Risk Assessment Guidance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7D28DD" w14:paraId="6F146397" w14:textId="77777777" w:rsidTr="007D28DD">
        <w:tc>
          <w:tcPr>
            <w:tcW w:w="13963" w:type="dxa"/>
          </w:tcPr>
          <w:p w14:paraId="0D401939" w14:textId="77777777" w:rsidR="007D28DD" w:rsidRPr="00A11CD3" w:rsidRDefault="007D28DD" w:rsidP="000A4C20">
            <w:pPr>
              <w:tabs>
                <w:tab w:val="center" w:pos="3507"/>
              </w:tabs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7C3D876C" w14:textId="77777777" w:rsidR="007D28DD" w:rsidRPr="00B2381A" w:rsidRDefault="007D28DD" w:rsidP="007D28DD">
      <w:pPr>
        <w:spacing w:after="0" w:line="240" w:lineRule="auto"/>
        <w:jc w:val="both"/>
        <w:rPr>
          <w:sz w:val="24"/>
          <w:szCs w:val="24"/>
        </w:rPr>
      </w:pPr>
    </w:p>
    <w:p w14:paraId="5F8125E8" w14:textId="77777777" w:rsidR="007D28DD" w:rsidRDefault="007D28DD" w:rsidP="007D28DD">
      <w:pPr>
        <w:spacing w:after="0" w:line="240" w:lineRule="auto"/>
        <w:ind w:firstLine="142"/>
        <w:rPr>
          <w:rFonts w:eastAsia="Times New Roman" w:cstheme="minorHAnsi"/>
          <w:b/>
          <w:sz w:val="32"/>
          <w:szCs w:val="32"/>
          <w:lang w:eastAsia="en-GB"/>
        </w:rPr>
      </w:pPr>
      <w:r>
        <w:rPr>
          <w:rFonts w:eastAsia="Times New Roman" w:cstheme="minorHAnsi"/>
          <w:b/>
          <w:sz w:val="32"/>
          <w:szCs w:val="32"/>
          <w:lang w:eastAsia="en-GB"/>
        </w:rPr>
        <w:t>Risk Assessment Table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01"/>
        <w:gridCol w:w="645"/>
        <w:gridCol w:w="675"/>
        <w:gridCol w:w="790"/>
        <w:gridCol w:w="676"/>
        <w:gridCol w:w="675"/>
        <w:gridCol w:w="613"/>
        <w:gridCol w:w="2561"/>
        <w:gridCol w:w="2293"/>
        <w:gridCol w:w="2268"/>
        <w:gridCol w:w="1951"/>
      </w:tblGrid>
      <w:tr w:rsidR="007D28DD" w14:paraId="17449FBA" w14:textId="77777777" w:rsidTr="000A4C2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980FDE" w14:textId="77777777" w:rsidR="007D28DD" w:rsidRDefault="007D28DD" w:rsidP="000A4C20">
            <w:pPr>
              <w:ind w:left="113" w:right="113"/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BABA08" wp14:editId="087F80DA">
                      <wp:simplePos x="0" y="0"/>
                      <wp:positionH relativeFrom="column">
                        <wp:posOffset>-72288</wp:posOffset>
                      </wp:positionH>
                      <wp:positionV relativeFrom="paragraph">
                        <wp:posOffset>-980626</wp:posOffset>
                      </wp:positionV>
                      <wp:extent cx="802256" cy="198407"/>
                      <wp:effectExtent l="0" t="21907" r="14287" b="14288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02256" cy="198407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/>
                                  </a:gs>
                                  <a:gs pos="74000">
                                    <a:srgbClr val="70AD47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70AD47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70AD47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8B474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-5.7pt;margin-top:-77.2pt;width:63.15pt;height:15.6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" adj="18929" fillcolor="red" strokecolor="windowText" strokeweight="1pt">
                      <v:fill color2="#d4e8c6" rotate="t" angle="270" colors="0 red;48497f #bedcaa;54395f #bedcaa;1 #d4e8c6" focus="100%" type="gradient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Likelihood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A5A8A3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3721E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DE150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3969A4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969F88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E72EDE9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1DE4C1" w14:textId="77777777" w:rsidR="007D28DD" w:rsidRPr="00A11CD3" w:rsidRDefault="007D28DD" w:rsidP="000A4C2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Very High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DD832C" w14:textId="77777777" w:rsidR="007D28DD" w:rsidRPr="00A11CD3" w:rsidRDefault="007D28DD" w:rsidP="000A4C2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High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FE1EA0" w14:textId="77777777" w:rsidR="007D28DD" w:rsidRPr="00A11CD3" w:rsidRDefault="007D28DD" w:rsidP="000A4C2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E9D2B1" w14:textId="77777777" w:rsidR="007D28DD" w:rsidRPr="00A11CD3" w:rsidRDefault="007D28DD" w:rsidP="000A4C2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Low</w:t>
            </w:r>
          </w:p>
        </w:tc>
      </w:tr>
      <w:tr w:rsidR="007D28DD" w14:paraId="61D2EA2B" w14:textId="77777777" w:rsidTr="000A4C20">
        <w:trPr>
          <w:trHeight w:val="37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ABA" w14:textId="77777777" w:rsidR="007D28DD" w:rsidRDefault="007D28DD" w:rsidP="000A4C20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FB3857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D221F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02C1CC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D19456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34904A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7905A0D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F3E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4517A9">
              <w:rPr>
                <w:rFonts w:eastAsia="Times New Roman" w:cstheme="minorHAnsi"/>
                <w:b/>
                <w:lang w:eastAsia="en-GB"/>
              </w:rPr>
              <w:t>STOP</w:t>
            </w:r>
            <w:r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20B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Tolerable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5A3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Adequate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FA7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Acceptable </w:t>
            </w:r>
          </w:p>
        </w:tc>
      </w:tr>
      <w:tr w:rsidR="007D28DD" w14:paraId="459FA707" w14:textId="77777777" w:rsidTr="000A4C20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12A" w14:textId="77777777" w:rsidR="007D28DD" w:rsidRDefault="007D28DD" w:rsidP="000A4C20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927786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0045D7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4342F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D291D7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31C9BC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3150909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9301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360E9">
              <w:rPr>
                <w:rFonts w:eastAsia="Times New Roman" w:cstheme="minorHAnsi"/>
                <w:lang w:eastAsia="en-GB"/>
              </w:rPr>
              <w:t>Immediate improvement  required</w:t>
            </w:r>
            <w:r>
              <w:rPr>
                <w:rFonts w:eastAsia="Times New Roman" w:cstheme="minorHAnsi"/>
                <w:lang w:eastAsia="en-GB"/>
              </w:rPr>
              <w:t xml:space="preserve"> to reduce risk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8D6B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Specify further actions to reduces the level of risks and </w:t>
            </w:r>
            <w:r w:rsidRPr="00B360E9">
              <w:rPr>
                <w:rFonts w:eastAsia="Times New Roman" w:cstheme="minorHAnsi"/>
                <w:lang w:eastAsia="en-GB"/>
              </w:rPr>
              <w:t xml:space="preserve">date for </w:t>
            </w:r>
            <w:r>
              <w:rPr>
                <w:rFonts w:eastAsia="Times New Roman" w:cstheme="minorHAnsi"/>
                <w:lang w:eastAsia="en-GB"/>
              </w:rPr>
              <w:t>completion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059B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360E9">
              <w:rPr>
                <w:rFonts w:eastAsia="Times New Roman" w:cstheme="minorHAnsi"/>
                <w:lang w:eastAsia="en-GB"/>
              </w:rPr>
              <w:t>Look to improve until next review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CF0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</w:t>
            </w:r>
            <w:r w:rsidRPr="00B360E9">
              <w:rPr>
                <w:rFonts w:eastAsia="Times New Roman" w:cstheme="minorHAnsi"/>
                <w:lang w:eastAsia="en-GB"/>
              </w:rPr>
              <w:t>o further action but ensure controls are maintained</w:t>
            </w:r>
          </w:p>
        </w:tc>
      </w:tr>
      <w:tr w:rsidR="007D28DD" w14:paraId="5AEF837B" w14:textId="77777777" w:rsidTr="000A4C20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A7E" w14:textId="77777777" w:rsidR="007D28DD" w:rsidRDefault="007D28DD" w:rsidP="000A4C20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E8BA2C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3AFEE1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50CFDB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307C2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8D796A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377AC7B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D69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DDD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D29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860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7D28DD" w14:paraId="5008373A" w14:textId="77777777" w:rsidTr="000A4C20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FE6" w14:textId="77777777" w:rsidR="007D28DD" w:rsidRDefault="007D28DD" w:rsidP="000A4C20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0148B5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4F0C89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A0DA3B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E0EA03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7E7A77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72CE6FE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40A68E37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0AABC0E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FD4A64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1BA7FB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7D28DD" w14:paraId="0B078C26" w14:textId="77777777" w:rsidTr="000A4C20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D40" w14:textId="77777777" w:rsidR="007D28DD" w:rsidRDefault="007D28DD" w:rsidP="000A4C20">
            <w:pP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0A5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7EEAA9" wp14:editId="05FD2978">
                      <wp:simplePos x="0" y="0"/>
                      <wp:positionH relativeFrom="column">
                        <wp:posOffset>722259</wp:posOffset>
                      </wp:positionH>
                      <wp:positionV relativeFrom="paragraph">
                        <wp:posOffset>222250</wp:posOffset>
                      </wp:positionV>
                      <wp:extent cx="802256" cy="198407"/>
                      <wp:effectExtent l="0" t="19050" r="36195" b="3048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256" cy="198407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/>
                                  </a:gs>
                                  <a:gs pos="74000">
                                    <a:srgbClr val="70AD47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70AD47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70AD47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7CF94" id="Right Arrow 5" o:spid="_x0000_s1026" type="#_x0000_t13" style="position:absolute;margin-left:56.85pt;margin-top:17.5pt;width:63.15pt;height:15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" adj="18929" fillcolor="red" strokecolor="windowText" strokeweight="1pt">
                      <v:fill color2="#d4e8c6" rotate="t" angle="270" colors="0 red;48497f #bedcaa;54395f #bedcaa;1 #d4e8c6" focus="100%" type="gradient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Severity</w:t>
            </w:r>
          </w:p>
          <w:p w14:paraId="39393F1A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4369505" w14:textId="77777777" w:rsidR="007D28DD" w:rsidRDefault="007D28DD" w:rsidP="000A4C20">
            <w:pPr>
              <w:jc w:val="center"/>
              <w:rPr>
                <w:rFonts w:eastAsia="Times New Roman" w:cstheme="minorHAnsi"/>
                <w:b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836" w:type="dxa"/>
          </w:tcPr>
          <w:p w14:paraId="1CFFD316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noProof/>
                <w:lang w:eastAsia="en-GB"/>
              </w:rPr>
            </w:pPr>
          </w:p>
        </w:tc>
        <w:tc>
          <w:tcPr>
            <w:tcW w:w="2552" w:type="dxa"/>
          </w:tcPr>
          <w:p w14:paraId="1D51A68C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noProof/>
                <w:lang w:eastAsia="en-GB"/>
              </w:rPr>
            </w:pPr>
          </w:p>
        </w:tc>
        <w:tc>
          <w:tcPr>
            <w:tcW w:w="2551" w:type="dxa"/>
          </w:tcPr>
          <w:p w14:paraId="606EFB22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noProof/>
                <w:lang w:eastAsia="en-GB"/>
              </w:rPr>
            </w:pPr>
          </w:p>
        </w:tc>
        <w:tc>
          <w:tcPr>
            <w:tcW w:w="2126" w:type="dxa"/>
          </w:tcPr>
          <w:p w14:paraId="1CA542FC" w14:textId="77777777" w:rsidR="007D28DD" w:rsidRPr="004517A9" w:rsidRDefault="007D28DD" w:rsidP="000A4C20">
            <w:pPr>
              <w:jc w:val="center"/>
              <w:rPr>
                <w:rFonts w:eastAsia="Times New Roman" w:cstheme="minorHAnsi"/>
                <w:b/>
                <w:noProof/>
                <w:lang w:eastAsia="en-GB"/>
              </w:rPr>
            </w:pPr>
          </w:p>
        </w:tc>
      </w:tr>
    </w:tbl>
    <w:p w14:paraId="3B985609" w14:textId="77777777" w:rsidR="00161E1F" w:rsidRDefault="00161E1F">
      <w:pPr>
        <w:rPr>
          <w:rFonts w:cstheme="minorHAnsi"/>
        </w:rPr>
      </w:pPr>
    </w:p>
    <w:p w14:paraId="5E297501" w14:textId="77777777" w:rsidR="0053234C" w:rsidRDefault="0053234C">
      <w:pPr>
        <w:rPr>
          <w:rFonts w:cstheme="minorHAnsi"/>
        </w:rPr>
      </w:pPr>
    </w:p>
    <w:p w14:paraId="777A8A1E" w14:textId="77777777" w:rsidR="0053234C" w:rsidRDefault="0053234C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page" w:tblpX="346" w:tblpY="1756"/>
        <w:tblW w:w="16155" w:type="dxa"/>
        <w:tblLayout w:type="fixed"/>
        <w:tblLook w:val="04A0" w:firstRow="1" w:lastRow="0" w:firstColumn="1" w:lastColumn="0" w:noHBand="0" w:noVBand="1"/>
      </w:tblPr>
      <w:tblGrid>
        <w:gridCol w:w="1554"/>
        <w:gridCol w:w="1702"/>
        <w:gridCol w:w="2976"/>
        <w:gridCol w:w="1418"/>
        <w:gridCol w:w="3260"/>
        <w:gridCol w:w="1418"/>
        <w:gridCol w:w="1134"/>
        <w:gridCol w:w="425"/>
        <w:gridCol w:w="567"/>
        <w:gridCol w:w="850"/>
        <w:gridCol w:w="851"/>
      </w:tblGrid>
      <w:tr w:rsidR="007D28DD" w:rsidRPr="009A6771" w14:paraId="20D52C37" w14:textId="77777777" w:rsidTr="00A63495">
        <w:trPr>
          <w:trHeight w:val="505"/>
        </w:trPr>
        <w:tc>
          <w:tcPr>
            <w:tcW w:w="1554" w:type="dxa"/>
            <w:shd w:val="clear" w:color="auto" w:fill="D9E2F3" w:themeFill="accent5" w:themeFillTint="33"/>
            <w:vAlign w:val="center"/>
          </w:tcPr>
          <w:p w14:paraId="33118A2C" w14:textId="77777777" w:rsidR="007D28DD" w:rsidRPr="00AE4B7E" w:rsidRDefault="00691824" w:rsidP="000A4C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Department:</w:t>
            </w:r>
            <w:r w:rsidR="007D28D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9356" w:type="dxa"/>
            <w:gridSpan w:val="4"/>
            <w:vAlign w:val="center"/>
          </w:tcPr>
          <w:p w14:paraId="42EE9BC4" w14:textId="77777777" w:rsidR="007D28DD" w:rsidRDefault="00B35D9B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Marketing</w:t>
            </w:r>
          </w:p>
        </w:tc>
        <w:tc>
          <w:tcPr>
            <w:tcW w:w="2977" w:type="dxa"/>
            <w:gridSpan w:val="3"/>
            <w:shd w:val="clear" w:color="auto" w:fill="D9E2F3" w:themeFill="accent5" w:themeFillTint="33"/>
            <w:noWrap/>
            <w:vAlign w:val="center"/>
          </w:tcPr>
          <w:p w14:paraId="56DA899D" w14:textId="77777777" w:rsidR="007D28DD" w:rsidRDefault="007D28DD" w:rsidP="000A4C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Assessment</w:t>
            </w:r>
          </w:p>
        </w:tc>
        <w:tc>
          <w:tcPr>
            <w:tcW w:w="2268" w:type="dxa"/>
            <w:gridSpan w:val="3"/>
            <w:noWrap/>
            <w:vAlign w:val="center"/>
          </w:tcPr>
          <w:p w14:paraId="18DE3CF4" w14:textId="77777777" w:rsidR="007D28DD" w:rsidRPr="009A6771" w:rsidRDefault="00B35D9B" w:rsidP="000A4C2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11/05/2018</w:t>
            </w:r>
          </w:p>
        </w:tc>
      </w:tr>
      <w:tr w:rsidR="007D28DD" w:rsidRPr="009A6771" w14:paraId="5AA1EAD8" w14:textId="77777777" w:rsidTr="00A63495">
        <w:trPr>
          <w:trHeight w:val="505"/>
        </w:trPr>
        <w:tc>
          <w:tcPr>
            <w:tcW w:w="1554" w:type="dxa"/>
            <w:shd w:val="clear" w:color="auto" w:fill="D9E2F3" w:themeFill="accent5" w:themeFillTint="33"/>
            <w:vAlign w:val="center"/>
          </w:tcPr>
          <w:p w14:paraId="2D0E1013" w14:textId="77777777" w:rsidR="007D28DD" w:rsidRPr="00AE4B7E" w:rsidRDefault="007D28DD" w:rsidP="000A4C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Location:</w:t>
            </w:r>
          </w:p>
        </w:tc>
        <w:tc>
          <w:tcPr>
            <w:tcW w:w="9356" w:type="dxa"/>
            <w:gridSpan w:val="4"/>
            <w:vAlign w:val="center"/>
          </w:tcPr>
          <w:p w14:paraId="0F8B776E" w14:textId="77777777" w:rsidR="007D28DD" w:rsidRPr="00AE4B7E" w:rsidRDefault="00B35D9B" w:rsidP="000A4C2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Reaseheath</w:t>
            </w:r>
            <w:proofErr w:type="spellEnd"/>
            <w:r>
              <w:rPr>
                <w:rFonts w:cstheme="minorHAnsi"/>
              </w:rPr>
              <w:t xml:space="preserve"> College</w:t>
            </w:r>
          </w:p>
        </w:tc>
        <w:tc>
          <w:tcPr>
            <w:tcW w:w="2977" w:type="dxa"/>
            <w:gridSpan w:val="3"/>
            <w:shd w:val="clear" w:color="auto" w:fill="D9E2F3" w:themeFill="accent5" w:themeFillTint="33"/>
            <w:noWrap/>
            <w:vAlign w:val="center"/>
            <w:hideMark/>
          </w:tcPr>
          <w:p w14:paraId="74717838" w14:textId="77777777" w:rsidR="007D28DD" w:rsidRPr="00AE4B7E" w:rsidRDefault="007D28DD" w:rsidP="000A4C2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Review Date</w:t>
            </w:r>
          </w:p>
        </w:tc>
        <w:tc>
          <w:tcPr>
            <w:tcW w:w="2268" w:type="dxa"/>
            <w:gridSpan w:val="3"/>
            <w:noWrap/>
            <w:vAlign w:val="center"/>
          </w:tcPr>
          <w:p w14:paraId="401E0490" w14:textId="77777777" w:rsidR="007D28DD" w:rsidRPr="009A6771" w:rsidRDefault="007D28DD" w:rsidP="000A4C20">
            <w:pPr>
              <w:rPr>
                <w:rFonts w:cstheme="minorHAnsi"/>
                <w:bCs/>
              </w:rPr>
            </w:pPr>
          </w:p>
        </w:tc>
      </w:tr>
      <w:tr w:rsidR="007D28DD" w:rsidRPr="009A6771" w14:paraId="13274843" w14:textId="77777777" w:rsidTr="00A63495">
        <w:trPr>
          <w:trHeight w:val="505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0BB34D7" w14:textId="77777777" w:rsidR="007D28DD" w:rsidRPr="00AE4B7E" w:rsidRDefault="007D28DD" w:rsidP="000A4C20">
            <w:pPr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Activity: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14:paraId="78E6E3CF" w14:textId="77777777" w:rsidR="007D28DD" w:rsidRPr="00AE4B7E" w:rsidRDefault="00B35D9B" w:rsidP="000A4C20">
            <w:pPr>
              <w:rPr>
                <w:rFonts w:cstheme="minorHAnsi"/>
              </w:rPr>
            </w:pPr>
            <w:r w:rsidRPr="00B35D9B">
              <w:rPr>
                <w:rFonts w:cstheme="minorHAnsi"/>
              </w:rPr>
              <w:t>Family Festival Day Activities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CBE75E2" w14:textId="77777777" w:rsidR="007D28DD" w:rsidRPr="00AE4B7E" w:rsidRDefault="007D28DD" w:rsidP="000A4C2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Assessment No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1BD3857" w14:textId="77777777" w:rsidR="007D28DD" w:rsidRPr="009A6771" w:rsidRDefault="007D28DD" w:rsidP="000A4C20">
            <w:pPr>
              <w:rPr>
                <w:rFonts w:cstheme="minorHAnsi"/>
                <w:bCs/>
              </w:rPr>
            </w:pPr>
          </w:p>
        </w:tc>
      </w:tr>
      <w:tr w:rsidR="007D28DD" w14:paraId="139C1EB0" w14:textId="77777777" w:rsidTr="00A63495">
        <w:trPr>
          <w:trHeight w:val="204"/>
        </w:trPr>
        <w:tc>
          <w:tcPr>
            <w:tcW w:w="16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BDFF8" w14:textId="77777777" w:rsidR="007D28DD" w:rsidRDefault="007D28DD" w:rsidP="000A4C20">
            <w:pPr>
              <w:rPr>
                <w:rFonts w:cstheme="minorHAnsi"/>
                <w:b/>
                <w:bCs/>
              </w:rPr>
            </w:pPr>
          </w:p>
        </w:tc>
      </w:tr>
      <w:tr w:rsidR="007D28DD" w:rsidRPr="00CC23D2" w14:paraId="1FEB7957" w14:textId="77777777" w:rsidTr="00A63495">
        <w:trPr>
          <w:trHeight w:val="675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752077F" w14:textId="77777777" w:rsidR="007D28DD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Hazard</w:t>
            </w:r>
          </w:p>
          <w:p w14:paraId="50F690DE" w14:textId="77777777" w:rsidR="007D28DD" w:rsidRPr="00427156" w:rsidRDefault="007D28DD" w:rsidP="000A4C20">
            <w:pPr>
              <w:jc w:val="center"/>
              <w:rPr>
                <w:rFonts w:cstheme="minorHAnsi"/>
                <w:bCs/>
              </w:rPr>
            </w:pPr>
            <w:r w:rsidRPr="00427156">
              <w:rPr>
                <w:rFonts w:cstheme="minorHAnsi"/>
                <w:bCs/>
              </w:rPr>
              <w:t>(Identify)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E20668C" w14:textId="77777777" w:rsidR="007D28DD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Risk</w:t>
            </w:r>
          </w:p>
          <w:p w14:paraId="5C0AD0CA" w14:textId="77777777" w:rsidR="007D28DD" w:rsidRPr="006A7FA7" w:rsidRDefault="007D28DD" w:rsidP="000A4C20">
            <w:pPr>
              <w:jc w:val="center"/>
              <w:rPr>
                <w:rFonts w:cstheme="minorHAnsi"/>
                <w:bCs/>
              </w:rPr>
            </w:pPr>
            <w:r w:rsidRPr="006A7FA7">
              <w:rPr>
                <w:rFonts w:cstheme="minorHAnsi"/>
                <w:bCs/>
              </w:rPr>
              <w:t>(Identify)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5F8BD9C" w14:textId="77777777" w:rsidR="007D28DD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Details</w:t>
            </w:r>
          </w:p>
          <w:p w14:paraId="528ED68C" w14:textId="77777777" w:rsidR="007D28DD" w:rsidRPr="006A7FA7" w:rsidRDefault="007D28DD" w:rsidP="000A4C2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(Give details on how this could happen or occur)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CC9A0A2" w14:textId="77777777" w:rsidR="007D28DD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Who?</w:t>
            </w:r>
          </w:p>
          <w:p w14:paraId="6E2456A4" w14:textId="77777777" w:rsidR="007D28DD" w:rsidRDefault="007D28DD" w:rsidP="000A4C2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(Staff</w:t>
            </w:r>
          </w:p>
          <w:p w14:paraId="031CD216" w14:textId="77777777" w:rsidR="007D28DD" w:rsidRPr="00B10005" w:rsidRDefault="007D28DD" w:rsidP="000A4C2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student contractor)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3B436E4" w14:textId="77777777" w:rsidR="007D28DD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Controls</w:t>
            </w:r>
          </w:p>
          <w:p w14:paraId="33AA7258" w14:textId="77777777" w:rsidR="007D28DD" w:rsidRPr="006A7FA7" w:rsidRDefault="007D28DD" w:rsidP="000A4C2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(What controls are in place to prevent the risk from happening or being reduced)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14:paraId="2CF15634" w14:textId="77777777" w:rsidR="007D28DD" w:rsidRPr="007D28DD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  <w:r w:rsidRPr="007D28DD">
              <w:rPr>
                <w:rFonts w:cstheme="minorHAnsi"/>
                <w:b/>
                <w:bCs/>
              </w:rPr>
              <w:t>Post Control Assessment</w:t>
            </w:r>
          </w:p>
          <w:p w14:paraId="4184D4FB" w14:textId="77777777" w:rsidR="007D28DD" w:rsidRPr="007D28DD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D28DD" w14:paraId="78FBC02A" w14:textId="77777777" w:rsidTr="00A63495">
        <w:trPr>
          <w:trHeight w:val="675"/>
        </w:trPr>
        <w:tc>
          <w:tcPr>
            <w:tcW w:w="1554" w:type="dxa"/>
            <w:vMerge/>
            <w:shd w:val="clear" w:color="auto" w:fill="D9E2F3" w:themeFill="accent5" w:themeFillTint="33"/>
          </w:tcPr>
          <w:p w14:paraId="279AB9CD" w14:textId="77777777" w:rsidR="007D28DD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D9E2F3" w:themeFill="accent5" w:themeFillTint="33"/>
            <w:noWrap/>
          </w:tcPr>
          <w:p w14:paraId="75D6B3FA" w14:textId="77777777" w:rsidR="007D28DD" w:rsidRPr="00AE4B7E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D9E2F3" w:themeFill="accent5" w:themeFillTint="33"/>
            <w:noWrap/>
          </w:tcPr>
          <w:p w14:paraId="48C37B1A" w14:textId="77777777" w:rsidR="007D28DD" w:rsidRPr="00AE4B7E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D9E2F3" w:themeFill="accent5" w:themeFillTint="33"/>
          </w:tcPr>
          <w:p w14:paraId="0E5662E6" w14:textId="77777777" w:rsidR="007D28DD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2"/>
            <w:vMerge/>
            <w:shd w:val="clear" w:color="auto" w:fill="D9E2F3" w:themeFill="accent5" w:themeFillTint="33"/>
            <w:noWrap/>
          </w:tcPr>
          <w:p w14:paraId="231CCBDA" w14:textId="77777777" w:rsidR="007D28DD" w:rsidRPr="00AE4B7E" w:rsidRDefault="007D28DD" w:rsidP="000A4C2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14:paraId="22C529D0" w14:textId="77777777" w:rsidR="007D28DD" w:rsidRDefault="007D28DD" w:rsidP="000A4C2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Likelihood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0E1CC36" w14:textId="77777777" w:rsidR="007D28DD" w:rsidRDefault="007D28DD" w:rsidP="000A4C2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Severity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163D735" w14:textId="77777777" w:rsidR="007D28DD" w:rsidRPr="007D28DD" w:rsidRDefault="007D28DD" w:rsidP="000A4C20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Risk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1E43F0D0" w14:textId="77777777" w:rsidR="007D28DD" w:rsidRPr="007D28DD" w:rsidRDefault="007D28DD" w:rsidP="000A4C20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Risk OK</w:t>
            </w:r>
          </w:p>
          <w:p w14:paraId="2F7A1170" w14:textId="77777777" w:rsidR="007D28DD" w:rsidRPr="007D28DD" w:rsidRDefault="007D28DD" w:rsidP="000A4C20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Y/N</w:t>
            </w:r>
          </w:p>
        </w:tc>
      </w:tr>
      <w:tr w:rsidR="007D28DD" w14:paraId="33C2EFAE" w14:textId="77777777" w:rsidTr="00A63495">
        <w:trPr>
          <w:trHeight w:val="623"/>
        </w:trPr>
        <w:tc>
          <w:tcPr>
            <w:tcW w:w="1554" w:type="dxa"/>
          </w:tcPr>
          <w:p w14:paraId="6D07FA39" w14:textId="77777777" w:rsidR="007D28DD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Vehicle movements &amp; pedestrians</w:t>
            </w:r>
          </w:p>
        </w:tc>
        <w:tc>
          <w:tcPr>
            <w:tcW w:w="1702" w:type="dxa"/>
            <w:noWrap/>
          </w:tcPr>
          <w:p w14:paraId="66175D5B" w14:textId="77777777" w:rsidR="007D28DD" w:rsidRPr="00AE4B7E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RTA, collision with pedestrians</w:t>
            </w:r>
          </w:p>
        </w:tc>
        <w:tc>
          <w:tcPr>
            <w:tcW w:w="2976" w:type="dxa"/>
            <w:noWrap/>
          </w:tcPr>
          <w:p w14:paraId="2965679E" w14:textId="77777777" w:rsidR="007D28DD" w:rsidRPr="00AE4B7E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Poor driving standards, drivers not aware of others</w:t>
            </w:r>
          </w:p>
        </w:tc>
        <w:tc>
          <w:tcPr>
            <w:tcW w:w="1418" w:type="dxa"/>
          </w:tcPr>
          <w:p w14:paraId="3244E008" w14:textId="77777777" w:rsidR="007D28DD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  <w:p w14:paraId="17535F43" w14:textId="77777777" w:rsidR="00A63495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</w:t>
            </w:r>
          </w:p>
          <w:p w14:paraId="747A4456" w14:textId="77777777" w:rsidR="00A63495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  <w:p w14:paraId="119C7D86" w14:textId="77777777" w:rsidR="00A63495" w:rsidRPr="00B10005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Exhibitors </w:t>
            </w:r>
          </w:p>
        </w:tc>
        <w:tc>
          <w:tcPr>
            <w:tcW w:w="4678" w:type="dxa"/>
            <w:gridSpan w:val="2"/>
            <w:noWrap/>
          </w:tcPr>
          <w:p w14:paraId="3B882EE8" w14:textId="77777777" w:rsidR="007D28DD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All vehicles to be removed from show areas by 09:00 on show day. Show will not open until all areas are clear of vehicles.</w:t>
            </w:r>
          </w:p>
          <w:p w14:paraId="727C6115" w14:textId="77777777" w:rsidR="00A63495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Driving lockdown until minimum of 17:00hrs on show day. </w:t>
            </w:r>
          </w:p>
          <w:p w14:paraId="28A54490" w14:textId="77777777" w:rsidR="00A63495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No vehicle movements allowed until given the go-ahead by show office.</w:t>
            </w:r>
          </w:p>
          <w:p w14:paraId="67440B5F" w14:textId="77777777" w:rsidR="00A63495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All staff, exhibitors etc. to park on designated car parks.</w:t>
            </w:r>
          </w:p>
          <w:p w14:paraId="38752B28" w14:textId="77777777" w:rsidR="00A63495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Reversing vehicles be have banksman to assist</w:t>
            </w:r>
          </w:p>
          <w:p w14:paraId="020569BD" w14:textId="77777777" w:rsidR="00A63495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Area to be managed by RH designated person</w:t>
            </w:r>
          </w:p>
          <w:p w14:paraId="24B620B9" w14:textId="77777777" w:rsidR="00A63495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Consideration to be given to other exhibitors in the same area</w:t>
            </w:r>
          </w:p>
          <w:p w14:paraId="7A12215D" w14:textId="77777777" w:rsidR="00A63495" w:rsidRPr="006944E2" w:rsidRDefault="00B83AC3" w:rsidP="003A0738">
            <w:pPr>
              <w:rPr>
                <w:rFonts w:cstheme="minorHAnsi"/>
              </w:rPr>
            </w:pPr>
            <w:r>
              <w:rPr>
                <w:rFonts w:cstheme="minorHAnsi"/>
              </w:rPr>
              <w:t>In the event of an emergency vehicles will be moved with staff assistance</w:t>
            </w:r>
          </w:p>
        </w:tc>
        <w:tc>
          <w:tcPr>
            <w:tcW w:w="1134" w:type="dxa"/>
            <w:noWrap/>
          </w:tcPr>
          <w:p w14:paraId="2496DA8F" w14:textId="77777777" w:rsidR="007D28DD" w:rsidRPr="00AE4B7E" w:rsidRDefault="00A63495" w:rsidP="000A4C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gridSpan w:val="2"/>
            <w:noWrap/>
          </w:tcPr>
          <w:p w14:paraId="4A4B5779" w14:textId="77777777" w:rsidR="007D28DD" w:rsidRPr="00AE4B7E" w:rsidRDefault="00A63495" w:rsidP="000A4C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47678749" w14:textId="77777777" w:rsidR="007D28DD" w:rsidRPr="00AE4B7E" w:rsidRDefault="00A63495" w:rsidP="000A4C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</w:p>
        </w:tc>
        <w:tc>
          <w:tcPr>
            <w:tcW w:w="851" w:type="dxa"/>
            <w:shd w:val="clear" w:color="auto" w:fill="auto"/>
          </w:tcPr>
          <w:p w14:paraId="69BDDC8D" w14:textId="77777777" w:rsidR="007D28DD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D28DD" w14:paraId="77014DD7" w14:textId="77777777" w:rsidTr="00A20FB5">
        <w:trPr>
          <w:trHeight w:val="623"/>
        </w:trPr>
        <w:tc>
          <w:tcPr>
            <w:tcW w:w="1554" w:type="dxa"/>
          </w:tcPr>
          <w:p w14:paraId="5871B39C" w14:textId="77777777" w:rsidR="007D28DD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Vehicle fumes</w:t>
            </w:r>
          </w:p>
        </w:tc>
        <w:tc>
          <w:tcPr>
            <w:tcW w:w="1702" w:type="dxa"/>
            <w:noWrap/>
          </w:tcPr>
          <w:p w14:paraId="1D0459DD" w14:textId="77777777" w:rsidR="007D28DD" w:rsidRPr="00AE4B7E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Health</w:t>
            </w:r>
          </w:p>
        </w:tc>
        <w:tc>
          <w:tcPr>
            <w:tcW w:w="2976" w:type="dxa"/>
            <w:noWrap/>
          </w:tcPr>
          <w:p w14:paraId="4AF8463B" w14:textId="77777777" w:rsidR="007D28DD" w:rsidRPr="00AE4B7E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Engines running causing pollution/potential health issues</w:t>
            </w:r>
          </w:p>
        </w:tc>
        <w:tc>
          <w:tcPr>
            <w:tcW w:w="1418" w:type="dxa"/>
          </w:tcPr>
          <w:p w14:paraId="31AB2232" w14:textId="77777777" w:rsidR="00A63495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  <w:p w14:paraId="0D4BAD10" w14:textId="77777777" w:rsidR="00A63495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</w:t>
            </w:r>
          </w:p>
          <w:p w14:paraId="2B3AEA92" w14:textId="77777777" w:rsidR="00A63495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  <w:p w14:paraId="0E45BFE1" w14:textId="77777777" w:rsidR="007D28DD" w:rsidRPr="00B10005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Exhibitors</w:t>
            </w:r>
          </w:p>
        </w:tc>
        <w:tc>
          <w:tcPr>
            <w:tcW w:w="4678" w:type="dxa"/>
            <w:gridSpan w:val="2"/>
            <w:noWrap/>
          </w:tcPr>
          <w:p w14:paraId="24DED03D" w14:textId="77777777" w:rsidR="007D28DD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vehicle engines to be turned off when vehicle is stationary, being unloaded/loaded etc. </w:t>
            </w:r>
          </w:p>
          <w:p w14:paraId="12E7822A" w14:textId="77777777" w:rsidR="00A63495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If the area is congested turn engine off</w:t>
            </w:r>
          </w:p>
          <w:p w14:paraId="56793C1B" w14:textId="77777777" w:rsidR="00A63495" w:rsidRPr="006944E2" w:rsidRDefault="00A63495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Issue to be managed by RH designated person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403B027" w14:textId="77777777" w:rsidR="007D28DD" w:rsidRPr="00AE4B7E" w:rsidRDefault="00A63495" w:rsidP="000A4C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14:paraId="1C898191" w14:textId="77777777" w:rsidR="007D28DD" w:rsidRPr="00AE4B7E" w:rsidRDefault="00A63495" w:rsidP="000A4C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3C5065" w14:textId="77777777" w:rsidR="007D28DD" w:rsidRPr="00AE4B7E" w:rsidRDefault="00A63495" w:rsidP="000A4C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EE51FCA" w14:textId="77777777" w:rsidR="007D28DD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83AC3" w14:paraId="45C2465F" w14:textId="77777777" w:rsidTr="00A20FB5">
        <w:trPr>
          <w:trHeight w:val="623"/>
        </w:trPr>
        <w:tc>
          <w:tcPr>
            <w:tcW w:w="1554" w:type="dxa"/>
          </w:tcPr>
          <w:p w14:paraId="0814198F" w14:textId="77777777" w:rsidR="00B83AC3" w:rsidRDefault="00B83AC3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Illness</w:t>
            </w:r>
          </w:p>
        </w:tc>
        <w:tc>
          <w:tcPr>
            <w:tcW w:w="1702" w:type="dxa"/>
            <w:noWrap/>
          </w:tcPr>
          <w:p w14:paraId="06253E85" w14:textId="77777777" w:rsidR="00B83AC3" w:rsidRDefault="00B83AC3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Health</w:t>
            </w:r>
          </w:p>
        </w:tc>
        <w:tc>
          <w:tcPr>
            <w:tcW w:w="2976" w:type="dxa"/>
            <w:noWrap/>
          </w:tcPr>
          <w:p w14:paraId="5DDC374D" w14:textId="77777777" w:rsidR="00B83AC3" w:rsidRDefault="00B83AC3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Personal illness, seizure, faint, accident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1418" w:type="dxa"/>
          </w:tcPr>
          <w:p w14:paraId="64426DA5" w14:textId="77777777" w:rsidR="00B83AC3" w:rsidRDefault="00B83AC3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 Students Public</w:t>
            </w:r>
          </w:p>
          <w:p w14:paraId="637549A0" w14:textId="77777777" w:rsidR="00B83AC3" w:rsidRDefault="00B83AC3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Exhibitors</w:t>
            </w:r>
          </w:p>
        </w:tc>
        <w:tc>
          <w:tcPr>
            <w:tcW w:w="4678" w:type="dxa"/>
            <w:gridSpan w:val="2"/>
            <w:noWrap/>
          </w:tcPr>
          <w:p w14:paraId="2596748A" w14:textId="77777777" w:rsidR="00B83AC3" w:rsidRDefault="00B83AC3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First Aid provided by a recognised professional organisation</w:t>
            </w:r>
          </w:p>
          <w:p w14:paraId="18019DD0" w14:textId="77777777" w:rsidR="00B83AC3" w:rsidRDefault="00B83AC3" w:rsidP="000A4C2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Reaseheath</w:t>
            </w:r>
            <w:proofErr w:type="spellEnd"/>
            <w:r>
              <w:rPr>
                <w:rFonts w:cstheme="minorHAnsi"/>
              </w:rPr>
              <w:t xml:space="preserve"> trained staff</w:t>
            </w:r>
          </w:p>
          <w:p w14:paraId="110FF993" w14:textId="77777777" w:rsidR="00B83AC3" w:rsidRDefault="00B83AC3" w:rsidP="000A4C20">
            <w:pPr>
              <w:rPr>
                <w:rFonts w:cstheme="minorHAnsi"/>
              </w:rPr>
            </w:pPr>
            <w:r>
              <w:rPr>
                <w:rFonts w:cstheme="minorHAnsi"/>
              </w:rPr>
              <w:t>First Aid plan in place</w:t>
            </w:r>
          </w:p>
        </w:tc>
        <w:tc>
          <w:tcPr>
            <w:tcW w:w="1134" w:type="dxa"/>
            <w:shd w:val="clear" w:color="auto" w:fill="auto"/>
            <w:noWrap/>
          </w:tcPr>
          <w:p w14:paraId="2CE63B0B" w14:textId="77777777" w:rsidR="00B83AC3" w:rsidRPr="00B83AC3" w:rsidRDefault="00A20FB5" w:rsidP="000A4C20">
            <w:pPr>
              <w:jc w:val="center"/>
              <w:rPr>
                <w:rFonts w:cstheme="minorHAnsi"/>
                <w:color w:val="FF0000"/>
              </w:rPr>
            </w:pPr>
            <w:r w:rsidRPr="00A20FB5">
              <w:rPr>
                <w:rFonts w:cstheme="minorHAnsi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773E925" w14:textId="77777777" w:rsidR="00B83AC3" w:rsidRDefault="00A20FB5" w:rsidP="000A4C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14:paraId="54C3E33E" w14:textId="77777777" w:rsidR="00B83AC3" w:rsidRDefault="00A20FB5" w:rsidP="000A4C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851" w:type="dxa"/>
            <w:shd w:val="clear" w:color="auto" w:fill="auto"/>
          </w:tcPr>
          <w:p w14:paraId="79F1A134" w14:textId="77777777" w:rsidR="00B83AC3" w:rsidRDefault="00A20FB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</w:tbl>
    <w:p w14:paraId="4912755D" w14:textId="77777777" w:rsidR="0053234C" w:rsidRDefault="0053234C">
      <w:pPr>
        <w:rPr>
          <w:rFonts w:cstheme="minorHAnsi"/>
        </w:rPr>
      </w:pPr>
    </w:p>
    <w:p w14:paraId="642D5C3B" w14:textId="77777777" w:rsidR="0053234C" w:rsidRDefault="0053234C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page" w:tblpX="346" w:tblpY="1756"/>
        <w:tblW w:w="16155" w:type="dxa"/>
        <w:tblLayout w:type="fixed"/>
        <w:tblLook w:val="04A0" w:firstRow="1" w:lastRow="0" w:firstColumn="1" w:lastColumn="0" w:noHBand="0" w:noVBand="1"/>
      </w:tblPr>
      <w:tblGrid>
        <w:gridCol w:w="1554"/>
        <w:gridCol w:w="1702"/>
        <w:gridCol w:w="2976"/>
        <w:gridCol w:w="1418"/>
        <w:gridCol w:w="4678"/>
        <w:gridCol w:w="1134"/>
        <w:gridCol w:w="992"/>
        <w:gridCol w:w="850"/>
        <w:gridCol w:w="851"/>
      </w:tblGrid>
      <w:tr w:rsidR="00A63495" w:rsidRPr="007D28DD" w14:paraId="747DE74B" w14:textId="77777777" w:rsidTr="004A6D5D">
        <w:trPr>
          <w:trHeight w:val="675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B382F68" w14:textId="77777777" w:rsidR="00A63495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Hazard</w:t>
            </w:r>
          </w:p>
          <w:p w14:paraId="757F78CD" w14:textId="77777777" w:rsidR="00A63495" w:rsidRPr="00427156" w:rsidRDefault="00A63495" w:rsidP="004A6D5D">
            <w:pPr>
              <w:jc w:val="center"/>
              <w:rPr>
                <w:rFonts w:cstheme="minorHAnsi"/>
                <w:bCs/>
              </w:rPr>
            </w:pPr>
            <w:r w:rsidRPr="00427156">
              <w:rPr>
                <w:rFonts w:cstheme="minorHAnsi"/>
                <w:bCs/>
              </w:rPr>
              <w:t>(Identify)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64A5060" w14:textId="77777777" w:rsidR="00A63495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Risk</w:t>
            </w:r>
          </w:p>
          <w:p w14:paraId="5BFA4F1C" w14:textId="77777777" w:rsidR="00A63495" w:rsidRPr="006A7FA7" w:rsidRDefault="00A63495" w:rsidP="004A6D5D">
            <w:pPr>
              <w:jc w:val="center"/>
              <w:rPr>
                <w:rFonts w:cstheme="minorHAnsi"/>
                <w:bCs/>
              </w:rPr>
            </w:pPr>
            <w:r w:rsidRPr="006A7FA7">
              <w:rPr>
                <w:rFonts w:cstheme="minorHAnsi"/>
                <w:bCs/>
              </w:rPr>
              <w:t>(Identify)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CB9D604" w14:textId="77777777" w:rsidR="00A63495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Details</w:t>
            </w:r>
          </w:p>
          <w:p w14:paraId="7054200E" w14:textId="77777777" w:rsidR="00A63495" w:rsidRPr="006A7FA7" w:rsidRDefault="00A63495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(Give details on how this could happen or occur)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65EB9A9" w14:textId="77777777" w:rsidR="00A63495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Who?</w:t>
            </w:r>
          </w:p>
          <w:p w14:paraId="5B057CE8" w14:textId="77777777" w:rsidR="00A63495" w:rsidRDefault="00A63495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(Staff</w:t>
            </w:r>
          </w:p>
          <w:p w14:paraId="7C95BB6D" w14:textId="77777777" w:rsidR="00A63495" w:rsidRPr="00B10005" w:rsidRDefault="00A63495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student contractor)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7443B10" w14:textId="77777777" w:rsidR="00A63495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Controls</w:t>
            </w:r>
          </w:p>
          <w:p w14:paraId="2F9A8F08" w14:textId="77777777" w:rsidR="00A63495" w:rsidRPr="006A7FA7" w:rsidRDefault="00A63495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(What controls are in place to prevent the risk from happening or being reduced)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14:paraId="576E04EA" w14:textId="77777777" w:rsidR="00A63495" w:rsidRPr="007D28DD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  <w:r w:rsidRPr="007D28DD">
              <w:rPr>
                <w:rFonts w:cstheme="minorHAnsi"/>
                <w:b/>
                <w:bCs/>
              </w:rPr>
              <w:t>Post Control Assessment</w:t>
            </w:r>
          </w:p>
          <w:p w14:paraId="32BF6B23" w14:textId="77777777" w:rsidR="00A63495" w:rsidRPr="007D28DD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63495" w:rsidRPr="007D28DD" w14:paraId="6B72A3A8" w14:textId="77777777" w:rsidTr="004A6D5D">
        <w:trPr>
          <w:trHeight w:val="675"/>
        </w:trPr>
        <w:tc>
          <w:tcPr>
            <w:tcW w:w="1554" w:type="dxa"/>
            <w:vMerge/>
            <w:shd w:val="clear" w:color="auto" w:fill="D9E2F3" w:themeFill="accent5" w:themeFillTint="33"/>
          </w:tcPr>
          <w:p w14:paraId="1D1F1053" w14:textId="77777777" w:rsidR="00A63495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D9E2F3" w:themeFill="accent5" w:themeFillTint="33"/>
            <w:noWrap/>
          </w:tcPr>
          <w:p w14:paraId="4BC1FF2B" w14:textId="77777777" w:rsidR="00A63495" w:rsidRPr="00AE4B7E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D9E2F3" w:themeFill="accent5" w:themeFillTint="33"/>
            <w:noWrap/>
          </w:tcPr>
          <w:p w14:paraId="6C66E53E" w14:textId="77777777" w:rsidR="00A63495" w:rsidRPr="00AE4B7E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D9E2F3" w:themeFill="accent5" w:themeFillTint="33"/>
          </w:tcPr>
          <w:p w14:paraId="42756672" w14:textId="77777777" w:rsidR="00A63495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D9E2F3" w:themeFill="accent5" w:themeFillTint="33"/>
            <w:noWrap/>
          </w:tcPr>
          <w:p w14:paraId="2CE8050C" w14:textId="77777777" w:rsidR="00A63495" w:rsidRPr="00AE4B7E" w:rsidRDefault="00A63495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14:paraId="5C166AD5" w14:textId="77777777" w:rsidR="00A63495" w:rsidRDefault="00A63495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Likelihood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30D6689" w14:textId="77777777" w:rsidR="00A63495" w:rsidRDefault="00A63495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Severity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14238AF6" w14:textId="77777777" w:rsidR="00A63495" w:rsidRPr="007D28DD" w:rsidRDefault="00A63495" w:rsidP="004A6D5D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Risk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296B624" w14:textId="77777777" w:rsidR="00A63495" w:rsidRPr="007D28DD" w:rsidRDefault="00A63495" w:rsidP="004A6D5D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Risk OK</w:t>
            </w:r>
          </w:p>
          <w:p w14:paraId="5AD65473" w14:textId="77777777" w:rsidR="00A63495" w:rsidRPr="007D28DD" w:rsidRDefault="00A63495" w:rsidP="004A6D5D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Y/N</w:t>
            </w:r>
          </w:p>
        </w:tc>
      </w:tr>
      <w:tr w:rsidR="00A63495" w14:paraId="6CDB26E2" w14:textId="77777777" w:rsidTr="004A6D5D">
        <w:trPr>
          <w:trHeight w:val="623"/>
        </w:trPr>
        <w:tc>
          <w:tcPr>
            <w:tcW w:w="1554" w:type="dxa"/>
          </w:tcPr>
          <w:p w14:paraId="27FD42BE" w14:textId="77777777" w:rsidR="00A63495" w:rsidRDefault="00A63495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Uneven ground</w:t>
            </w:r>
          </w:p>
          <w:p w14:paraId="39F63D47" w14:textId="77777777" w:rsidR="00B374B4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Trailing leads</w:t>
            </w:r>
          </w:p>
        </w:tc>
        <w:tc>
          <w:tcPr>
            <w:tcW w:w="1702" w:type="dxa"/>
            <w:noWrap/>
          </w:tcPr>
          <w:p w14:paraId="3699A6DC" w14:textId="77777777" w:rsidR="00A63495" w:rsidRPr="00AE4B7E" w:rsidRDefault="00A63495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Slips, trips, falls</w:t>
            </w:r>
          </w:p>
        </w:tc>
        <w:tc>
          <w:tcPr>
            <w:tcW w:w="2976" w:type="dxa"/>
            <w:noWrap/>
          </w:tcPr>
          <w:p w14:paraId="3FA30623" w14:textId="77777777" w:rsidR="00A63495" w:rsidRPr="00AE4B7E" w:rsidRDefault="00A63495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Ground conditions could lead to personal injury</w:t>
            </w:r>
          </w:p>
        </w:tc>
        <w:tc>
          <w:tcPr>
            <w:tcW w:w="1418" w:type="dxa"/>
          </w:tcPr>
          <w:p w14:paraId="6C2F39BD" w14:textId="77777777" w:rsidR="00A63495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  <w:p w14:paraId="6AC6FD5F" w14:textId="77777777" w:rsidR="00A63495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</w:t>
            </w:r>
          </w:p>
          <w:p w14:paraId="6EF30D23" w14:textId="77777777" w:rsidR="00A63495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  <w:p w14:paraId="7D4BD9A5" w14:textId="77777777" w:rsidR="00A63495" w:rsidRPr="00B10005" w:rsidRDefault="00A63495" w:rsidP="00A63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Exhibitors</w:t>
            </w:r>
          </w:p>
        </w:tc>
        <w:tc>
          <w:tcPr>
            <w:tcW w:w="4678" w:type="dxa"/>
            <w:noWrap/>
          </w:tcPr>
          <w:p w14:paraId="61E9785D" w14:textId="77777777" w:rsidR="00A63495" w:rsidRDefault="00A63495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Areas have been pre-assesses and pre-works undertaken to remove high risk hazards</w:t>
            </w:r>
          </w:p>
          <w:p w14:paraId="54BB7781" w14:textId="77777777" w:rsidR="00A63495" w:rsidRDefault="00A63495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Exhibitors to assess their own area when setting up and alert RH area co-ordinator of any issues within their area that need attention</w:t>
            </w:r>
          </w:p>
          <w:p w14:paraId="36E46309" w14:textId="77777777" w:rsidR="00A63495" w:rsidRDefault="00A63495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Some areas segregated to prevent public access</w:t>
            </w:r>
          </w:p>
          <w:p w14:paraId="72B81B92" w14:textId="77777777" w:rsidR="00A63495" w:rsidRDefault="00A63495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Local individual risk assessment to identify hazards associated with activity being undertaken</w:t>
            </w:r>
          </w:p>
          <w:p w14:paraId="1C069EEF" w14:textId="77777777" w:rsidR="00A63495" w:rsidRPr="006944E2" w:rsidRDefault="00A63495" w:rsidP="004A6D5D">
            <w:pPr>
              <w:rPr>
                <w:rFonts w:cstheme="minorHAnsi"/>
              </w:rPr>
            </w:pPr>
          </w:p>
        </w:tc>
        <w:tc>
          <w:tcPr>
            <w:tcW w:w="1134" w:type="dxa"/>
            <w:noWrap/>
          </w:tcPr>
          <w:p w14:paraId="450C0A12" w14:textId="77777777" w:rsidR="00A63495" w:rsidRPr="00AE4B7E" w:rsidRDefault="00A63495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noWrap/>
          </w:tcPr>
          <w:p w14:paraId="79EB26CF" w14:textId="77777777" w:rsidR="00A63495" w:rsidRPr="00AE4B7E" w:rsidRDefault="00A63495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4D3CBDF9" w14:textId="77777777" w:rsidR="00A63495" w:rsidRPr="00AE4B7E" w:rsidRDefault="00A63495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851" w:type="dxa"/>
            <w:shd w:val="clear" w:color="auto" w:fill="auto"/>
          </w:tcPr>
          <w:p w14:paraId="2E50CD27" w14:textId="77777777" w:rsidR="00A63495" w:rsidRDefault="00A63495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63495" w14:paraId="3465CCE0" w14:textId="77777777" w:rsidTr="004A6D5D">
        <w:trPr>
          <w:trHeight w:val="623"/>
        </w:trPr>
        <w:tc>
          <w:tcPr>
            <w:tcW w:w="1554" w:type="dxa"/>
          </w:tcPr>
          <w:p w14:paraId="2E6FA483" w14:textId="77777777" w:rsidR="00A63495" w:rsidRDefault="00A63495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Access to site</w:t>
            </w:r>
          </w:p>
        </w:tc>
        <w:tc>
          <w:tcPr>
            <w:tcW w:w="1702" w:type="dxa"/>
            <w:noWrap/>
          </w:tcPr>
          <w:p w14:paraId="0C070B89" w14:textId="77777777" w:rsidR="00A63495" w:rsidRPr="00AE4B7E" w:rsidRDefault="00A63495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Traffic problems in local area</w:t>
            </w:r>
          </w:p>
        </w:tc>
        <w:tc>
          <w:tcPr>
            <w:tcW w:w="2976" w:type="dxa"/>
            <w:noWrap/>
          </w:tcPr>
          <w:p w14:paraId="0552475D" w14:textId="77777777" w:rsidR="00A63495" w:rsidRPr="00AE4B7E" w:rsidRDefault="00A63495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Poor traffic management</w:t>
            </w:r>
          </w:p>
        </w:tc>
        <w:tc>
          <w:tcPr>
            <w:tcW w:w="1418" w:type="dxa"/>
          </w:tcPr>
          <w:p w14:paraId="40885DED" w14:textId="77777777" w:rsidR="00A63495" w:rsidRPr="00B10005" w:rsidRDefault="00B374B4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</w:p>
        </w:tc>
        <w:tc>
          <w:tcPr>
            <w:tcW w:w="4678" w:type="dxa"/>
            <w:noWrap/>
          </w:tcPr>
          <w:p w14:paraId="4A882E34" w14:textId="77777777" w:rsidR="00A63495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Traffic management plan in place</w:t>
            </w:r>
          </w:p>
          <w:p w14:paraId="65616A50" w14:textId="77777777" w:rsidR="00B374B4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Traffic Management employed to manage flow</w:t>
            </w:r>
          </w:p>
          <w:p w14:paraId="65386EB4" w14:textId="77777777" w:rsidR="00B83AC3" w:rsidRDefault="00B83AC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Local police notified – share traffic management plan</w:t>
            </w:r>
          </w:p>
          <w:p w14:paraId="40FBE1F5" w14:textId="77777777" w:rsidR="00B83AC3" w:rsidRDefault="00B83AC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Directions to event shared through promotion and exhibitor packs</w:t>
            </w:r>
          </w:p>
          <w:p w14:paraId="1A18436E" w14:textId="77777777" w:rsidR="00B374B4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Provision for cycles</w:t>
            </w:r>
          </w:p>
          <w:p w14:paraId="2FDF9B1E" w14:textId="77777777" w:rsidR="00B374B4" w:rsidRPr="006944E2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Signage provided</w:t>
            </w:r>
          </w:p>
        </w:tc>
        <w:tc>
          <w:tcPr>
            <w:tcW w:w="1134" w:type="dxa"/>
            <w:noWrap/>
          </w:tcPr>
          <w:p w14:paraId="304EA4AB" w14:textId="77777777" w:rsidR="00A63495" w:rsidRPr="00AE4B7E" w:rsidRDefault="00B374B4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noWrap/>
          </w:tcPr>
          <w:p w14:paraId="540FF4A2" w14:textId="77777777" w:rsidR="00A63495" w:rsidRPr="00AE4B7E" w:rsidRDefault="00B374B4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0328D3C1" w14:textId="77777777" w:rsidR="00A63495" w:rsidRPr="00AE4B7E" w:rsidRDefault="00B374B4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851" w:type="dxa"/>
            <w:shd w:val="clear" w:color="auto" w:fill="auto"/>
          </w:tcPr>
          <w:p w14:paraId="505051FA" w14:textId="77777777" w:rsidR="00A63495" w:rsidRDefault="00B374B4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63495" w14:paraId="31C65C2E" w14:textId="77777777" w:rsidTr="004A6D5D">
        <w:trPr>
          <w:trHeight w:val="623"/>
        </w:trPr>
        <w:tc>
          <w:tcPr>
            <w:tcW w:w="1554" w:type="dxa"/>
          </w:tcPr>
          <w:p w14:paraId="40716AD1" w14:textId="77777777" w:rsidR="00A63495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Electricity</w:t>
            </w:r>
          </w:p>
        </w:tc>
        <w:tc>
          <w:tcPr>
            <w:tcW w:w="1702" w:type="dxa"/>
            <w:noWrap/>
          </w:tcPr>
          <w:p w14:paraId="5A1BABAA" w14:textId="77777777" w:rsidR="00A63495" w:rsidRPr="00AE4B7E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Shock/death</w:t>
            </w:r>
          </w:p>
        </w:tc>
        <w:tc>
          <w:tcPr>
            <w:tcW w:w="2976" w:type="dxa"/>
            <w:noWrap/>
          </w:tcPr>
          <w:p w14:paraId="72958D7E" w14:textId="77777777" w:rsidR="00A63495" w:rsidRPr="00AE4B7E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Poor management of electrical supplies</w:t>
            </w:r>
          </w:p>
        </w:tc>
        <w:tc>
          <w:tcPr>
            <w:tcW w:w="1418" w:type="dxa"/>
          </w:tcPr>
          <w:p w14:paraId="6E621AD3" w14:textId="77777777" w:rsidR="00B374B4" w:rsidRDefault="00B374B4" w:rsidP="00B374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  <w:p w14:paraId="44ABFAD3" w14:textId="77777777" w:rsidR="00B374B4" w:rsidRDefault="00B374B4" w:rsidP="00B374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</w:t>
            </w:r>
          </w:p>
          <w:p w14:paraId="14C25955" w14:textId="77777777" w:rsidR="00B374B4" w:rsidRDefault="00B374B4" w:rsidP="00B374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  <w:p w14:paraId="7EE9BBD6" w14:textId="77777777" w:rsidR="00A63495" w:rsidRPr="00B10005" w:rsidRDefault="00B374B4" w:rsidP="00B374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Exhibitors</w:t>
            </w:r>
          </w:p>
        </w:tc>
        <w:tc>
          <w:tcPr>
            <w:tcW w:w="4678" w:type="dxa"/>
            <w:noWrap/>
          </w:tcPr>
          <w:p w14:paraId="67D7F627" w14:textId="77777777" w:rsidR="00A63495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All temporary electrical supplied have been provided by RH, tested and certified as fit for purpose.</w:t>
            </w:r>
          </w:p>
          <w:p w14:paraId="630B2848" w14:textId="77777777" w:rsidR="00B374B4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All equipment for stalls to be PAT tested before being used</w:t>
            </w:r>
            <w:r w:rsidR="00B83AC3">
              <w:rPr>
                <w:rFonts w:cstheme="minorHAnsi"/>
              </w:rPr>
              <w:t xml:space="preserve"> – owners responsibility</w:t>
            </w:r>
          </w:p>
          <w:p w14:paraId="3E15447F" w14:textId="77777777" w:rsidR="00B374B4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Unsafe conditions to be reported to RH Area manager</w:t>
            </w:r>
          </w:p>
          <w:p w14:paraId="50F19D05" w14:textId="77777777" w:rsidR="00B374B4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  <w:r w:rsidR="00B83AC3">
              <w:rPr>
                <w:rFonts w:cstheme="minorHAnsi"/>
              </w:rPr>
              <w:t xml:space="preserve"> exhibitors to manage their own</w:t>
            </w:r>
            <w:r>
              <w:rPr>
                <w:rFonts w:cstheme="minorHAnsi"/>
              </w:rPr>
              <w:t xml:space="preserve"> supply once connected to RH temp provision</w:t>
            </w:r>
          </w:p>
          <w:p w14:paraId="60219D55" w14:textId="77777777" w:rsidR="00B83AC3" w:rsidRPr="006944E2" w:rsidRDefault="00B83AC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Consider weather conditions – rain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noWrap/>
          </w:tcPr>
          <w:p w14:paraId="049DC1E4" w14:textId="77777777" w:rsidR="00A63495" w:rsidRPr="00AE4B7E" w:rsidRDefault="00B374B4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noWrap/>
          </w:tcPr>
          <w:p w14:paraId="3323EC8B" w14:textId="77777777" w:rsidR="00A63495" w:rsidRPr="00AE4B7E" w:rsidRDefault="00B374B4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14:paraId="04366A7D" w14:textId="77777777" w:rsidR="00A63495" w:rsidRPr="00AE4B7E" w:rsidRDefault="00B374B4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</w:p>
        </w:tc>
        <w:tc>
          <w:tcPr>
            <w:tcW w:w="851" w:type="dxa"/>
            <w:shd w:val="clear" w:color="auto" w:fill="auto"/>
          </w:tcPr>
          <w:p w14:paraId="369FF6A8" w14:textId="77777777" w:rsidR="00A63495" w:rsidRDefault="00B374B4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</w:tbl>
    <w:p w14:paraId="21CB1FB0" w14:textId="77777777" w:rsidR="0053234C" w:rsidRDefault="0053234C">
      <w:pPr>
        <w:rPr>
          <w:rFonts w:cstheme="minorHAnsi"/>
        </w:rPr>
      </w:pPr>
    </w:p>
    <w:p w14:paraId="088B67A7" w14:textId="77777777" w:rsidR="00691824" w:rsidRDefault="00691824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6714146F" w14:textId="77777777" w:rsidR="00B374B4" w:rsidRDefault="00B374B4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346" w:tblpY="1756"/>
        <w:tblW w:w="16155" w:type="dxa"/>
        <w:tblLayout w:type="fixed"/>
        <w:tblLook w:val="04A0" w:firstRow="1" w:lastRow="0" w:firstColumn="1" w:lastColumn="0" w:noHBand="0" w:noVBand="1"/>
      </w:tblPr>
      <w:tblGrid>
        <w:gridCol w:w="1554"/>
        <w:gridCol w:w="1702"/>
        <w:gridCol w:w="2976"/>
        <w:gridCol w:w="1418"/>
        <w:gridCol w:w="4678"/>
        <w:gridCol w:w="1134"/>
        <w:gridCol w:w="992"/>
        <w:gridCol w:w="850"/>
        <w:gridCol w:w="851"/>
      </w:tblGrid>
      <w:tr w:rsidR="00B374B4" w:rsidRPr="007D28DD" w14:paraId="6738A2D1" w14:textId="77777777" w:rsidTr="004A6D5D">
        <w:trPr>
          <w:trHeight w:val="675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860CAF5" w14:textId="77777777" w:rsidR="00B374B4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Hazard</w:t>
            </w:r>
          </w:p>
          <w:p w14:paraId="0456CA50" w14:textId="77777777" w:rsidR="00B374B4" w:rsidRPr="00427156" w:rsidRDefault="00B374B4" w:rsidP="004A6D5D">
            <w:pPr>
              <w:jc w:val="center"/>
              <w:rPr>
                <w:rFonts w:cstheme="minorHAnsi"/>
                <w:bCs/>
              </w:rPr>
            </w:pPr>
            <w:r w:rsidRPr="00427156">
              <w:rPr>
                <w:rFonts w:cstheme="minorHAnsi"/>
                <w:bCs/>
              </w:rPr>
              <w:t>(Identify)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09C001C" w14:textId="77777777" w:rsidR="00B374B4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Risk</w:t>
            </w:r>
          </w:p>
          <w:p w14:paraId="4BBCE99E" w14:textId="77777777" w:rsidR="00B374B4" w:rsidRPr="006A7FA7" w:rsidRDefault="00B374B4" w:rsidP="004A6D5D">
            <w:pPr>
              <w:jc w:val="center"/>
              <w:rPr>
                <w:rFonts w:cstheme="minorHAnsi"/>
                <w:bCs/>
              </w:rPr>
            </w:pPr>
            <w:r w:rsidRPr="006A7FA7">
              <w:rPr>
                <w:rFonts w:cstheme="minorHAnsi"/>
                <w:bCs/>
              </w:rPr>
              <w:t>(Identify)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95B3C20" w14:textId="77777777" w:rsidR="00B374B4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Details</w:t>
            </w:r>
          </w:p>
          <w:p w14:paraId="2C1E566B" w14:textId="77777777" w:rsidR="00B374B4" w:rsidRPr="006A7FA7" w:rsidRDefault="00B374B4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(Give details on how this could happen or occur)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2E60297" w14:textId="77777777" w:rsidR="00B374B4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Who?</w:t>
            </w:r>
          </w:p>
          <w:p w14:paraId="6CFE2BC7" w14:textId="77777777" w:rsidR="00B374B4" w:rsidRDefault="00B374B4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(Staff</w:t>
            </w:r>
          </w:p>
          <w:p w14:paraId="6DE251B9" w14:textId="77777777" w:rsidR="00B374B4" w:rsidRPr="00B10005" w:rsidRDefault="00B374B4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student contractor)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E661DB8" w14:textId="77777777" w:rsidR="00B374B4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Controls</w:t>
            </w:r>
          </w:p>
          <w:p w14:paraId="4E8EEAE4" w14:textId="77777777" w:rsidR="00B374B4" w:rsidRPr="006A7FA7" w:rsidRDefault="00B374B4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(What controls are in place to prevent the risk from happening or being reduced)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14:paraId="5BD61EDE" w14:textId="77777777" w:rsidR="00B374B4" w:rsidRPr="007D28DD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  <w:r w:rsidRPr="007D28DD">
              <w:rPr>
                <w:rFonts w:cstheme="minorHAnsi"/>
                <w:b/>
                <w:bCs/>
              </w:rPr>
              <w:t>Post Control Assessment</w:t>
            </w:r>
          </w:p>
          <w:p w14:paraId="406B1605" w14:textId="77777777" w:rsidR="00B374B4" w:rsidRPr="007D28DD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374B4" w:rsidRPr="007D28DD" w14:paraId="0801AA4D" w14:textId="77777777" w:rsidTr="004A6D5D">
        <w:trPr>
          <w:trHeight w:val="675"/>
        </w:trPr>
        <w:tc>
          <w:tcPr>
            <w:tcW w:w="1554" w:type="dxa"/>
            <w:vMerge/>
            <w:shd w:val="clear" w:color="auto" w:fill="D9E2F3" w:themeFill="accent5" w:themeFillTint="33"/>
          </w:tcPr>
          <w:p w14:paraId="02CB2670" w14:textId="77777777" w:rsidR="00B374B4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D9E2F3" w:themeFill="accent5" w:themeFillTint="33"/>
            <w:noWrap/>
          </w:tcPr>
          <w:p w14:paraId="468E497D" w14:textId="77777777" w:rsidR="00B374B4" w:rsidRPr="00AE4B7E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D9E2F3" w:themeFill="accent5" w:themeFillTint="33"/>
            <w:noWrap/>
          </w:tcPr>
          <w:p w14:paraId="5BA62018" w14:textId="77777777" w:rsidR="00B374B4" w:rsidRPr="00AE4B7E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D9E2F3" w:themeFill="accent5" w:themeFillTint="33"/>
          </w:tcPr>
          <w:p w14:paraId="0F2A27D7" w14:textId="77777777" w:rsidR="00B374B4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D9E2F3" w:themeFill="accent5" w:themeFillTint="33"/>
            <w:noWrap/>
          </w:tcPr>
          <w:p w14:paraId="5F4724E4" w14:textId="77777777" w:rsidR="00B374B4" w:rsidRPr="00AE4B7E" w:rsidRDefault="00B374B4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14:paraId="475F2B19" w14:textId="77777777" w:rsidR="00B374B4" w:rsidRDefault="00B374B4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Likelihood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90549FB" w14:textId="77777777" w:rsidR="00B374B4" w:rsidRDefault="00B374B4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Severity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AF3EB3D" w14:textId="77777777" w:rsidR="00B374B4" w:rsidRPr="007D28DD" w:rsidRDefault="00B374B4" w:rsidP="004A6D5D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Risk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A9460D3" w14:textId="77777777" w:rsidR="00B374B4" w:rsidRPr="007D28DD" w:rsidRDefault="00B374B4" w:rsidP="004A6D5D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Risk OK</w:t>
            </w:r>
          </w:p>
          <w:p w14:paraId="79533413" w14:textId="77777777" w:rsidR="00B374B4" w:rsidRPr="007D28DD" w:rsidRDefault="00B374B4" w:rsidP="004A6D5D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Y/N</w:t>
            </w:r>
          </w:p>
        </w:tc>
      </w:tr>
      <w:tr w:rsidR="00B374B4" w14:paraId="2236F92A" w14:textId="77777777" w:rsidTr="004A6D5D">
        <w:trPr>
          <w:trHeight w:val="623"/>
        </w:trPr>
        <w:tc>
          <w:tcPr>
            <w:tcW w:w="1554" w:type="dxa"/>
          </w:tcPr>
          <w:p w14:paraId="42EF06F1" w14:textId="77777777" w:rsidR="00B374B4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Climbable trees</w:t>
            </w:r>
          </w:p>
        </w:tc>
        <w:tc>
          <w:tcPr>
            <w:tcW w:w="1702" w:type="dxa"/>
            <w:noWrap/>
          </w:tcPr>
          <w:p w14:paraId="66EA2384" w14:textId="77777777" w:rsidR="00B374B4" w:rsidRPr="00AE4B7E" w:rsidRDefault="00B374B4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Fall from Height</w:t>
            </w:r>
          </w:p>
        </w:tc>
        <w:tc>
          <w:tcPr>
            <w:tcW w:w="2976" w:type="dxa"/>
            <w:noWrap/>
          </w:tcPr>
          <w:p w14:paraId="3F61623C" w14:textId="77777777" w:rsidR="00B374B4" w:rsidRPr="00AE4B7E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Members of the public have access to trees that maybe climbed</w:t>
            </w:r>
          </w:p>
        </w:tc>
        <w:tc>
          <w:tcPr>
            <w:tcW w:w="1418" w:type="dxa"/>
          </w:tcPr>
          <w:p w14:paraId="16026520" w14:textId="77777777" w:rsidR="00B374B4" w:rsidRPr="00B10005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</w:tc>
        <w:tc>
          <w:tcPr>
            <w:tcW w:w="4678" w:type="dxa"/>
            <w:noWrap/>
          </w:tcPr>
          <w:p w14:paraId="74EE417B" w14:textId="77777777" w:rsidR="00B374B4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Two trees on main lawn to be fenced off</w:t>
            </w:r>
          </w:p>
          <w:p w14:paraId="7353091C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Areas managed by RH staff</w:t>
            </w:r>
          </w:p>
          <w:p w14:paraId="53917A12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Staff students and exhibitors warned not to climb trees</w:t>
            </w:r>
          </w:p>
          <w:p w14:paraId="0F04EAF8" w14:textId="77777777" w:rsidR="00232093" w:rsidRPr="006944E2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All to intervene if unofficial tree climbing spotted</w:t>
            </w:r>
          </w:p>
        </w:tc>
        <w:tc>
          <w:tcPr>
            <w:tcW w:w="1134" w:type="dxa"/>
            <w:noWrap/>
          </w:tcPr>
          <w:p w14:paraId="4AB6EB2F" w14:textId="77777777" w:rsidR="00B374B4" w:rsidRPr="00AE4B7E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noWrap/>
          </w:tcPr>
          <w:p w14:paraId="666941AA" w14:textId="77777777" w:rsidR="00B374B4" w:rsidRPr="00AE4B7E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6F08FD8F" w14:textId="77777777" w:rsidR="00B374B4" w:rsidRPr="00AE4B7E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851" w:type="dxa"/>
            <w:shd w:val="clear" w:color="auto" w:fill="auto"/>
          </w:tcPr>
          <w:p w14:paraId="46F438E1" w14:textId="77777777" w:rsidR="00B374B4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374B4" w14:paraId="726CFB33" w14:textId="77777777" w:rsidTr="004A6D5D">
        <w:trPr>
          <w:trHeight w:val="623"/>
        </w:trPr>
        <w:tc>
          <w:tcPr>
            <w:tcW w:w="1554" w:type="dxa"/>
          </w:tcPr>
          <w:p w14:paraId="3201898A" w14:textId="77777777" w:rsidR="00B374B4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Critical Incident</w:t>
            </w:r>
          </w:p>
        </w:tc>
        <w:tc>
          <w:tcPr>
            <w:tcW w:w="1702" w:type="dxa"/>
            <w:noWrap/>
          </w:tcPr>
          <w:p w14:paraId="00063F57" w14:textId="77777777" w:rsidR="00B374B4" w:rsidRPr="00AE4B7E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Uncertainty, panic, crowd control issue</w:t>
            </w:r>
          </w:p>
        </w:tc>
        <w:tc>
          <w:tcPr>
            <w:tcW w:w="2976" w:type="dxa"/>
            <w:noWrap/>
          </w:tcPr>
          <w:p w14:paraId="0AB895AB" w14:textId="77777777" w:rsidR="00B374B4" w:rsidRPr="00AE4B7E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In the event of a critical incident visitors could panic causing addition hazards</w:t>
            </w:r>
          </w:p>
        </w:tc>
        <w:tc>
          <w:tcPr>
            <w:tcW w:w="1418" w:type="dxa"/>
          </w:tcPr>
          <w:p w14:paraId="66528947" w14:textId="77777777" w:rsidR="00232093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  <w:p w14:paraId="07694D38" w14:textId="77777777" w:rsidR="00232093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</w:t>
            </w:r>
          </w:p>
          <w:p w14:paraId="6DC4183C" w14:textId="77777777" w:rsidR="00232093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  <w:p w14:paraId="16E2AD29" w14:textId="77777777" w:rsidR="00B374B4" w:rsidRPr="00B10005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Exhibitors</w:t>
            </w:r>
          </w:p>
        </w:tc>
        <w:tc>
          <w:tcPr>
            <w:tcW w:w="4678" w:type="dxa"/>
            <w:noWrap/>
          </w:tcPr>
          <w:p w14:paraId="1119BF03" w14:textId="77777777" w:rsidR="00B374B4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Critical incident plan in place</w:t>
            </w:r>
          </w:p>
          <w:p w14:paraId="23C183A6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Area co-ordinators to manage communicate with control room</w:t>
            </w:r>
          </w:p>
          <w:p w14:paraId="51E43B90" w14:textId="77777777" w:rsidR="00232093" w:rsidRPr="006944E2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Area co-ordinators to clear area if necessary</w:t>
            </w:r>
          </w:p>
        </w:tc>
        <w:tc>
          <w:tcPr>
            <w:tcW w:w="1134" w:type="dxa"/>
            <w:noWrap/>
          </w:tcPr>
          <w:p w14:paraId="3BCDEF5C" w14:textId="77777777" w:rsidR="00B374B4" w:rsidRPr="00AE4B7E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noWrap/>
          </w:tcPr>
          <w:p w14:paraId="66647369" w14:textId="77777777" w:rsidR="00B374B4" w:rsidRPr="00AE4B7E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14:paraId="36AC7EED" w14:textId="77777777" w:rsidR="00B374B4" w:rsidRPr="00AE4B7E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</w:p>
        </w:tc>
        <w:tc>
          <w:tcPr>
            <w:tcW w:w="851" w:type="dxa"/>
            <w:shd w:val="clear" w:color="auto" w:fill="auto"/>
          </w:tcPr>
          <w:p w14:paraId="128E26A3" w14:textId="77777777" w:rsidR="00B374B4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374B4" w14:paraId="3183FB7A" w14:textId="77777777" w:rsidTr="004A6D5D">
        <w:trPr>
          <w:trHeight w:val="623"/>
        </w:trPr>
        <w:tc>
          <w:tcPr>
            <w:tcW w:w="1554" w:type="dxa"/>
          </w:tcPr>
          <w:p w14:paraId="59EDD860" w14:textId="77777777" w:rsidR="00B374B4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Fire</w:t>
            </w:r>
          </w:p>
        </w:tc>
        <w:tc>
          <w:tcPr>
            <w:tcW w:w="1702" w:type="dxa"/>
            <w:noWrap/>
          </w:tcPr>
          <w:p w14:paraId="1492B6AA" w14:textId="77777777" w:rsidR="00B374B4" w:rsidRPr="00AE4B7E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Smoke inhalation/ death</w:t>
            </w:r>
          </w:p>
        </w:tc>
        <w:tc>
          <w:tcPr>
            <w:tcW w:w="2976" w:type="dxa"/>
            <w:noWrap/>
          </w:tcPr>
          <w:p w14:paraId="5B765ECA" w14:textId="77777777" w:rsidR="00B374B4" w:rsidRPr="00AE4B7E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Outbreak of fire in building or stall </w:t>
            </w:r>
          </w:p>
        </w:tc>
        <w:tc>
          <w:tcPr>
            <w:tcW w:w="1418" w:type="dxa"/>
          </w:tcPr>
          <w:p w14:paraId="671F4CB6" w14:textId="77777777" w:rsidR="00232093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  <w:p w14:paraId="36CEE072" w14:textId="77777777" w:rsidR="00232093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</w:t>
            </w:r>
          </w:p>
          <w:p w14:paraId="398558B2" w14:textId="77777777" w:rsidR="00232093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  <w:p w14:paraId="4BA871FD" w14:textId="77777777" w:rsidR="00B374B4" w:rsidRPr="00B10005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Exhibitors</w:t>
            </w:r>
          </w:p>
        </w:tc>
        <w:tc>
          <w:tcPr>
            <w:tcW w:w="4678" w:type="dxa"/>
            <w:noWrap/>
          </w:tcPr>
          <w:p w14:paraId="1829E223" w14:textId="77777777" w:rsidR="00B374B4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All area co-ordinators/building managers to ensure members of the public are safe</w:t>
            </w:r>
            <w:r w:rsidR="00B83AC3">
              <w:rPr>
                <w:rFonts w:cstheme="minorHAnsi"/>
              </w:rPr>
              <w:t>ly evacuated from building/area – briefing to all staff prior to the event</w:t>
            </w:r>
          </w:p>
          <w:p w14:paraId="19D5096C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Control room notified</w:t>
            </w:r>
          </w:p>
          <w:p w14:paraId="1CD72A43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Air horns to be used by area co-ordinator as means of alarm</w:t>
            </w:r>
          </w:p>
          <w:p w14:paraId="057CFE65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Smoking only allowed in specified areas</w:t>
            </w:r>
          </w:p>
          <w:p w14:paraId="2738290F" w14:textId="77777777" w:rsidR="00B83AC3" w:rsidRDefault="00B83AC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Radios issued</w:t>
            </w:r>
          </w:p>
          <w:p w14:paraId="308BD90D" w14:textId="77777777" w:rsidR="00B83AC3" w:rsidRPr="006944E2" w:rsidRDefault="00B83AC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Fire plan</w:t>
            </w:r>
          </w:p>
        </w:tc>
        <w:tc>
          <w:tcPr>
            <w:tcW w:w="1134" w:type="dxa"/>
            <w:noWrap/>
          </w:tcPr>
          <w:p w14:paraId="00128ED5" w14:textId="77777777" w:rsidR="00B374B4" w:rsidRPr="00AE4B7E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noWrap/>
          </w:tcPr>
          <w:p w14:paraId="62FE4350" w14:textId="77777777" w:rsidR="00B374B4" w:rsidRPr="00AE4B7E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4F694E45" w14:textId="77777777" w:rsidR="00B374B4" w:rsidRPr="00AE4B7E" w:rsidRDefault="00232093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851" w:type="dxa"/>
            <w:shd w:val="clear" w:color="auto" w:fill="auto"/>
          </w:tcPr>
          <w:p w14:paraId="15EC9E5C" w14:textId="77777777" w:rsidR="00B374B4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232093" w14:paraId="65ED5547" w14:textId="77777777" w:rsidTr="004A6D5D">
        <w:trPr>
          <w:trHeight w:val="623"/>
        </w:trPr>
        <w:tc>
          <w:tcPr>
            <w:tcW w:w="1554" w:type="dxa"/>
          </w:tcPr>
          <w:p w14:paraId="2F5338CF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Disorder</w:t>
            </w:r>
          </w:p>
        </w:tc>
        <w:tc>
          <w:tcPr>
            <w:tcW w:w="1702" w:type="dxa"/>
            <w:noWrap/>
          </w:tcPr>
          <w:p w14:paraId="26B72D99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harm</w:t>
            </w:r>
          </w:p>
        </w:tc>
        <w:tc>
          <w:tcPr>
            <w:tcW w:w="2976" w:type="dxa"/>
            <w:noWrap/>
          </w:tcPr>
          <w:p w14:paraId="5C5D1C99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Potential for conflicts, frustrations etc. </w:t>
            </w:r>
          </w:p>
        </w:tc>
        <w:tc>
          <w:tcPr>
            <w:tcW w:w="1418" w:type="dxa"/>
          </w:tcPr>
          <w:p w14:paraId="7B1F0780" w14:textId="77777777" w:rsidR="00232093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  <w:p w14:paraId="706FA53F" w14:textId="77777777" w:rsidR="00232093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</w:t>
            </w:r>
          </w:p>
          <w:p w14:paraId="06234386" w14:textId="77777777" w:rsidR="00232093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  <w:p w14:paraId="11E212DF" w14:textId="77777777" w:rsidR="00232093" w:rsidRDefault="00232093" w:rsidP="00232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Exhibitors</w:t>
            </w:r>
          </w:p>
        </w:tc>
        <w:tc>
          <w:tcPr>
            <w:tcW w:w="4678" w:type="dxa"/>
            <w:noWrap/>
          </w:tcPr>
          <w:p w14:paraId="28FAA86A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Remain calm in in conflict situation</w:t>
            </w:r>
          </w:p>
          <w:p w14:paraId="331BB536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Walk away if necessary, do not get involved</w:t>
            </w:r>
          </w:p>
          <w:p w14:paraId="4903B621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RH Area co-ordinator to defuse situation</w:t>
            </w:r>
          </w:p>
          <w:p w14:paraId="2E6EDDD7" w14:textId="77777777" w:rsidR="00232093" w:rsidRDefault="0023209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No alcohol to be drunk on site</w:t>
            </w:r>
          </w:p>
          <w:p w14:paraId="6E415061" w14:textId="77777777" w:rsidR="00B83AC3" w:rsidRDefault="00B83AC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Radio for assistance</w:t>
            </w:r>
          </w:p>
          <w:p w14:paraId="5AB579D2" w14:textId="77777777" w:rsidR="00B83AC3" w:rsidRDefault="00B83AC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Call police if required</w:t>
            </w:r>
          </w:p>
          <w:p w14:paraId="7F0F4C5F" w14:textId="77777777" w:rsidR="00B83AC3" w:rsidRDefault="00B83AC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Segregate public from incident</w:t>
            </w:r>
          </w:p>
          <w:p w14:paraId="08F1C59C" w14:textId="77777777" w:rsidR="00232093" w:rsidRDefault="00232093" w:rsidP="004A6D5D">
            <w:pPr>
              <w:rPr>
                <w:rFonts w:cstheme="minorHAnsi"/>
              </w:rPr>
            </w:pPr>
          </w:p>
        </w:tc>
        <w:tc>
          <w:tcPr>
            <w:tcW w:w="1134" w:type="dxa"/>
            <w:noWrap/>
          </w:tcPr>
          <w:p w14:paraId="3E36B721" w14:textId="77777777" w:rsidR="00232093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noWrap/>
          </w:tcPr>
          <w:p w14:paraId="541C5570" w14:textId="77777777" w:rsidR="00232093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14:paraId="5E068B78" w14:textId="77777777" w:rsidR="00232093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851" w:type="dxa"/>
            <w:shd w:val="clear" w:color="auto" w:fill="auto"/>
          </w:tcPr>
          <w:p w14:paraId="3C215602" w14:textId="77777777" w:rsidR="00232093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</w:tbl>
    <w:p w14:paraId="5CED7ABB" w14:textId="77777777" w:rsidR="00B374B4" w:rsidRDefault="00B374B4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1D8A2E07" w14:textId="77777777" w:rsidR="00B35D9B" w:rsidRDefault="00B35D9B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59149111" w14:textId="77777777" w:rsidR="00B35D9B" w:rsidRDefault="00B35D9B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050E20CE" w14:textId="77777777" w:rsidR="00B35D9B" w:rsidRDefault="00B35D9B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0A0D3A55" w14:textId="77777777" w:rsidR="00B35D9B" w:rsidRDefault="00B35D9B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38838AE6" w14:textId="77777777" w:rsidR="00B35D9B" w:rsidRDefault="00B35D9B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346" w:tblpY="1756"/>
        <w:tblW w:w="16155" w:type="dxa"/>
        <w:tblLayout w:type="fixed"/>
        <w:tblLook w:val="04A0" w:firstRow="1" w:lastRow="0" w:firstColumn="1" w:lastColumn="0" w:noHBand="0" w:noVBand="1"/>
      </w:tblPr>
      <w:tblGrid>
        <w:gridCol w:w="1554"/>
        <w:gridCol w:w="1702"/>
        <w:gridCol w:w="2976"/>
        <w:gridCol w:w="1418"/>
        <w:gridCol w:w="4678"/>
        <w:gridCol w:w="1134"/>
        <w:gridCol w:w="992"/>
        <w:gridCol w:w="850"/>
        <w:gridCol w:w="851"/>
      </w:tblGrid>
      <w:tr w:rsidR="00B35D9B" w:rsidRPr="007D28DD" w14:paraId="758D8BC5" w14:textId="77777777" w:rsidTr="004A6D5D">
        <w:trPr>
          <w:trHeight w:val="675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9745FFD" w14:textId="77777777" w:rsidR="00B35D9B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Hazard</w:t>
            </w:r>
          </w:p>
          <w:p w14:paraId="70933CDB" w14:textId="77777777" w:rsidR="00B35D9B" w:rsidRPr="00427156" w:rsidRDefault="00B35D9B" w:rsidP="004A6D5D">
            <w:pPr>
              <w:jc w:val="center"/>
              <w:rPr>
                <w:rFonts w:cstheme="minorHAnsi"/>
                <w:bCs/>
              </w:rPr>
            </w:pPr>
            <w:r w:rsidRPr="00427156">
              <w:rPr>
                <w:rFonts w:cstheme="minorHAnsi"/>
                <w:bCs/>
              </w:rPr>
              <w:t>(Identify)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B92967E" w14:textId="77777777" w:rsidR="00B35D9B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Risk</w:t>
            </w:r>
          </w:p>
          <w:p w14:paraId="21A44035" w14:textId="77777777" w:rsidR="00B35D9B" w:rsidRPr="006A7FA7" w:rsidRDefault="00B35D9B" w:rsidP="004A6D5D">
            <w:pPr>
              <w:jc w:val="center"/>
              <w:rPr>
                <w:rFonts w:cstheme="minorHAnsi"/>
                <w:bCs/>
              </w:rPr>
            </w:pPr>
            <w:r w:rsidRPr="006A7FA7">
              <w:rPr>
                <w:rFonts w:cstheme="minorHAnsi"/>
                <w:bCs/>
              </w:rPr>
              <w:t>(Identify)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5400254" w14:textId="77777777" w:rsidR="00B35D9B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Details</w:t>
            </w:r>
          </w:p>
          <w:p w14:paraId="73A61885" w14:textId="77777777" w:rsidR="00B35D9B" w:rsidRPr="006A7FA7" w:rsidRDefault="00B35D9B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(Give details on how this could happen or occur)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6079583" w14:textId="77777777" w:rsidR="00B35D9B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Who?</w:t>
            </w:r>
          </w:p>
          <w:p w14:paraId="2BFF8B59" w14:textId="77777777" w:rsidR="00B35D9B" w:rsidRDefault="00B35D9B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(Staff</w:t>
            </w:r>
          </w:p>
          <w:p w14:paraId="0591971F" w14:textId="77777777" w:rsidR="00B35D9B" w:rsidRPr="00B10005" w:rsidRDefault="00B35D9B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student contractor)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D5F462C" w14:textId="77777777" w:rsidR="00B35D9B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  <w:r w:rsidRPr="00AE4B7E">
              <w:rPr>
                <w:rFonts w:cstheme="minorHAnsi"/>
                <w:b/>
                <w:bCs/>
              </w:rPr>
              <w:t>Controls</w:t>
            </w:r>
          </w:p>
          <w:p w14:paraId="0B13CB85" w14:textId="77777777" w:rsidR="00B35D9B" w:rsidRPr="006A7FA7" w:rsidRDefault="00B35D9B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(What controls are in place to prevent the risk from happening or being reduced)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14:paraId="11737660" w14:textId="77777777" w:rsidR="00B35D9B" w:rsidRPr="007D28DD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  <w:r w:rsidRPr="007D28DD">
              <w:rPr>
                <w:rFonts w:cstheme="minorHAnsi"/>
                <w:b/>
                <w:bCs/>
              </w:rPr>
              <w:t>Post Control Assessment</w:t>
            </w:r>
          </w:p>
          <w:p w14:paraId="1590F82D" w14:textId="77777777" w:rsidR="00B35D9B" w:rsidRPr="007D28DD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35D9B" w:rsidRPr="007D28DD" w14:paraId="7CEBE143" w14:textId="77777777" w:rsidTr="004A6D5D">
        <w:trPr>
          <w:trHeight w:val="675"/>
        </w:trPr>
        <w:tc>
          <w:tcPr>
            <w:tcW w:w="1554" w:type="dxa"/>
            <w:vMerge/>
            <w:shd w:val="clear" w:color="auto" w:fill="D9E2F3" w:themeFill="accent5" w:themeFillTint="33"/>
          </w:tcPr>
          <w:p w14:paraId="5237F1F6" w14:textId="77777777" w:rsidR="00B35D9B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D9E2F3" w:themeFill="accent5" w:themeFillTint="33"/>
            <w:noWrap/>
          </w:tcPr>
          <w:p w14:paraId="474A4BB3" w14:textId="77777777" w:rsidR="00B35D9B" w:rsidRPr="00AE4B7E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D9E2F3" w:themeFill="accent5" w:themeFillTint="33"/>
            <w:noWrap/>
          </w:tcPr>
          <w:p w14:paraId="0846E9FF" w14:textId="77777777" w:rsidR="00B35D9B" w:rsidRPr="00AE4B7E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D9E2F3" w:themeFill="accent5" w:themeFillTint="33"/>
          </w:tcPr>
          <w:p w14:paraId="238B988E" w14:textId="77777777" w:rsidR="00B35D9B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D9E2F3" w:themeFill="accent5" w:themeFillTint="33"/>
            <w:noWrap/>
          </w:tcPr>
          <w:p w14:paraId="3D684CEA" w14:textId="77777777" w:rsidR="00B35D9B" w:rsidRPr="00AE4B7E" w:rsidRDefault="00B35D9B" w:rsidP="004A6D5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14:paraId="655B71DD" w14:textId="77777777" w:rsidR="00B35D9B" w:rsidRDefault="00B35D9B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Likelihood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02C28B8" w14:textId="77777777" w:rsidR="00B35D9B" w:rsidRDefault="00B35D9B" w:rsidP="004A6D5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Severity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922D0DE" w14:textId="77777777" w:rsidR="00B35D9B" w:rsidRPr="007D28DD" w:rsidRDefault="00B35D9B" w:rsidP="004A6D5D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Risk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7B3AD12" w14:textId="77777777" w:rsidR="00B35D9B" w:rsidRPr="007D28DD" w:rsidRDefault="00B35D9B" w:rsidP="004A6D5D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Risk OK</w:t>
            </w:r>
          </w:p>
          <w:p w14:paraId="130333EE" w14:textId="77777777" w:rsidR="00B35D9B" w:rsidRPr="007D28DD" w:rsidRDefault="00B35D9B" w:rsidP="004A6D5D">
            <w:pPr>
              <w:jc w:val="center"/>
              <w:rPr>
                <w:rFonts w:cstheme="minorHAnsi"/>
                <w:bCs/>
              </w:rPr>
            </w:pPr>
            <w:r w:rsidRPr="007D28DD">
              <w:rPr>
                <w:rFonts w:cstheme="minorHAnsi"/>
                <w:bCs/>
              </w:rPr>
              <w:t>Y/N</w:t>
            </w:r>
          </w:p>
        </w:tc>
      </w:tr>
      <w:tr w:rsidR="00B35D9B" w14:paraId="66B87C05" w14:textId="77777777" w:rsidTr="004A6D5D">
        <w:trPr>
          <w:trHeight w:val="623"/>
        </w:trPr>
        <w:tc>
          <w:tcPr>
            <w:tcW w:w="1554" w:type="dxa"/>
          </w:tcPr>
          <w:p w14:paraId="002DC333" w14:textId="77777777" w:rsidR="00B35D9B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Zoonosis</w:t>
            </w:r>
          </w:p>
        </w:tc>
        <w:tc>
          <w:tcPr>
            <w:tcW w:w="1702" w:type="dxa"/>
            <w:noWrap/>
          </w:tcPr>
          <w:p w14:paraId="76A638BE" w14:textId="77777777" w:rsidR="00B35D9B" w:rsidRPr="00AE4B7E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Risk to health</w:t>
            </w:r>
          </w:p>
        </w:tc>
        <w:tc>
          <w:tcPr>
            <w:tcW w:w="2976" w:type="dxa"/>
            <w:noWrap/>
          </w:tcPr>
          <w:p w14:paraId="61DBBA39" w14:textId="77777777" w:rsidR="00B35D9B" w:rsidRPr="00AE4B7E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with livestock, zoo animals can lead to potential zoonosis infection </w:t>
            </w:r>
          </w:p>
        </w:tc>
        <w:tc>
          <w:tcPr>
            <w:tcW w:w="1418" w:type="dxa"/>
          </w:tcPr>
          <w:p w14:paraId="458405D5" w14:textId="77777777" w:rsidR="00B35D9B" w:rsidRDefault="00B35D9B" w:rsidP="00B35D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  <w:p w14:paraId="74E09025" w14:textId="77777777" w:rsidR="00B35D9B" w:rsidRDefault="00B35D9B" w:rsidP="00B35D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</w:t>
            </w:r>
          </w:p>
          <w:p w14:paraId="6606DE7D" w14:textId="77777777" w:rsidR="00B35D9B" w:rsidRDefault="00B35D9B" w:rsidP="00B35D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  <w:p w14:paraId="309255C6" w14:textId="77777777" w:rsidR="00B35D9B" w:rsidRPr="00B10005" w:rsidRDefault="00B35D9B" w:rsidP="00B35D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Exhibitors</w:t>
            </w:r>
          </w:p>
        </w:tc>
        <w:tc>
          <w:tcPr>
            <w:tcW w:w="4678" w:type="dxa"/>
            <w:noWrap/>
          </w:tcPr>
          <w:p w14:paraId="78F16A23" w14:textId="77777777" w:rsidR="00B35D9B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Considered in individual risk assessments where animals involves</w:t>
            </w:r>
          </w:p>
          <w:p w14:paraId="6081BF6B" w14:textId="77777777" w:rsidR="00B35D9B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Provision to wash hands after contact with animals</w:t>
            </w:r>
          </w:p>
          <w:p w14:paraId="6C994BB4" w14:textId="77777777" w:rsidR="00B35D9B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Signs posted advising people to wash hands</w:t>
            </w:r>
          </w:p>
          <w:p w14:paraId="4FFA1E71" w14:textId="77777777" w:rsidR="00B35D9B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Hand gel supplied </w:t>
            </w:r>
          </w:p>
          <w:p w14:paraId="496EBE2D" w14:textId="77777777" w:rsidR="00B83AC3" w:rsidRDefault="00B83AC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Hand washing facilities provided</w:t>
            </w:r>
          </w:p>
          <w:p w14:paraId="3882981E" w14:textId="77777777" w:rsidR="00B35D9B" w:rsidRPr="006944E2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Barrier matting provided</w:t>
            </w:r>
          </w:p>
        </w:tc>
        <w:tc>
          <w:tcPr>
            <w:tcW w:w="1134" w:type="dxa"/>
            <w:noWrap/>
          </w:tcPr>
          <w:p w14:paraId="05129397" w14:textId="77777777" w:rsidR="00B35D9B" w:rsidRPr="00AE4B7E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noWrap/>
          </w:tcPr>
          <w:p w14:paraId="34B4AF6B" w14:textId="77777777" w:rsidR="00B35D9B" w:rsidRPr="00AE4B7E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12BA721E" w14:textId="77777777" w:rsidR="00B35D9B" w:rsidRPr="00AE4B7E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</w:p>
        </w:tc>
        <w:tc>
          <w:tcPr>
            <w:tcW w:w="851" w:type="dxa"/>
            <w:shd w:val="clear" w:color="auto" w:fill="auto"/>
          </w:tcPr>
          <w:p w14:paraId="15B89F00" w14:textId="77777777" w:rsidR="00B35D9B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35D9B" w14:paraId="2C0DB879" w14:textId="77777777" w:rsidTr="004A6D5D">
        <w:trPr>
          <w:trHeight w:val="623"/>
        </w:trPr>
        <w:tc>
          <w:tcPr>
            <w:tcW w:w="1554" w:type="dxa"/>
          </w:tcPr>
          <w:p w14:paraId="4E7AAE6C" w14:textId="77777777" w:rsidR="00B35D9B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Theft</w:t>
            </w:r>
          </w:p>
        </w:tc>
        <w:tc>
          <w:tcPr>
            <w:tcW w:w="1702" w:type="dxa"/>
            <w:noWrap/>
          </w:tcPr>
          <w:p w14:paraId="53824092" w14:textId="77777777" w:rsidR="00B35D9B" w:rsidRPr="00AE4B7E" w:rsidRDefault="00B35D9B" w:rsidP="00B35D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Loss of possessions </w:t>
            </w:r>
          </w:p>
        </w:tc>
        <w:tc>
          <w:tcPr>
            <w:tcW w:w="2976" w:type="dxa"/>
            <w:noWrap/>
          </w:tcPr>
          <w:p w14:paraId="46F40AFD" w14:textId="77777777" w:rsidR="00B35D9B" w:rsidRPr="00AE4B7E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property, event property  before, during and after event</w:t>
            </w:r>
          </w:p>
        </w:tc>
        <w:tc>
          <w:tcPr>
            <w:tcW w:w="1418" w:type="dxa"/>
          </w:tcPr>
          <w:p w14:paraId="1B565F9C" w14:textId="77777777" w:rsidR="00B35D9B" w:rsidRDefault="00B35D9B" w:rsidP="00B35D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  <w:p w14:paraId="5B9E9306" w14:textId="77777777" w:rsidR="00B35D9B" w:rsidRDefault="00B35D9B" w:rsidP="00B35D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</w:t>
            </w:r>
          </w:p>
          <w:p w14:paraId="6D7B4596" w14:textId="77777777" w:rsidR="00B35D9B" w:rsidRDefault="00B35D9B" w:rsidP="00B35D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  <w:p w14:paraId="2D2987BA" w14:textId="77777777" w:rsidR="00B35D9B" w:rsidRPr="00B10005" w:rsidRDefault="00B35D9B" w:rsidP="00B35D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Exhibitors</w:t>
            </w:r>
          </w:p>
        </w:tc>
        <w:tc>
          <w:tcPr>
            <w:tcW w:w="4678" w:type="dxa"/>
            <w:noWrap/>
          </w:tcPr>
          <w:p w14:paraId="2D48A457" w14:textId="77777777" w:rsidR="00B35D9B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All to take care of personal possessions are secure</w:t>
            </w:r>
          </w:p>
          <w:p w14:paraId="56D5792B" w14:textId="77777777" w:rsidR="00B35D9B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Exhibitors responsible for managing their own area</w:t>
            </w:r>
          </w:p>
          <w:p w14:paraId="56963F1C" w14:textId="77777777" w:rsidR="00B83AC3" w:rsidRDefault="00B83AC3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to leave valuable items at home or locked away in </w:t>
            </w:r>
            <w:proofErr w:type="spellStart"/>
            <w:r>
              <w:rPr>
                <w:rFonts w:cstheme="minorHAnsi"/>
              </w:rPr>
              <w:t>Reaseheath</w:t>
            </w:r>
            <w:proofErr w:type="spellEnd"/>
            <w:r>
              <w:rPr>
                <w:rFonts w:cstheme="minorHAnsi"/>
              </w:rPr>
              <w:t xml:space="preserve"> office</w:t>
            </w:r>
          </w:p>
          <w:p w14:paraId="5D0002DE" w14:textId="77777777" w:rsidR="00B35D9B" w:rsidRDefault="00B35D9B" w:rsidP="004A6D5D">
            <w:pPr>
              <w:rPr>
                <w:rFonts w:cstheme="minorHAnsi"/>
              </w:rPr>
            </w:pPr>
            <w:r>
              <w:rPr>
                <w:rFonts w:cstheme="minorHAnsi"/>
              </w:rPr>
              <w:t>All goods and valuables to be removed after show or locked away in a safe l</w:t>
            </w:r>
            <w:r w:rsidR="00B83AC3">
              <w:rPr>
                <w:rFonts w:cstheme="minorHAnsi"/>
              </w:rPr>
              <w:t>ocation before leaving site on S</w:t>
            </w:r>
            <w:r>
              <w:rPr>
                <w:rFonts w:cstheme="minorHAnsi"/>
              </w:rPr>
              <w:t>unday</w:t>
            </w:r>
          </w:p>
          <w:p w14:paraId="647AD57D" w14:textId="77777777" w:rsidR="00B35D9B" w:rsidRPr="006944E2" w:rsidRDefault="00B35D9B" w:rsidP="004A6D5D">
            <w:pPr>
              <w:rPr>
                <w:rFonts w:cstheme="minorHAnsi"/>
              </w:rPr>
            </w:pPr>
          </w:p>
        </w:tc>
        <w:tc>
          <w:tcPr>
            <w:tcW w:w="1134" w:type="dxa"/>
            <w:noWrap/>
          </w:tcPr>
          <w:p w14:paraId="575D0A41" w14:textId="77777777" w:rsidR="00B35D9B" w:rsidRPr="00AE4B7E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noWrap/>
          </w:tcPr>
          <w:p w14:paraId="275F4465" w14:textId="77777777" w:rsidR="00B35D9B" w:rsidRPr="00AE4B7E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14:paraId="0CCF95EF" w14:textId="77777777" w:rsidR="00B35D9B" w:rsidRPr="00AE4B7E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851" w:type="dxa"/>
            <w:shd w:val="clear" w:color="auto" w:fill="auto"/>
          </w:tcPr>
          <w:p w14:paraId="12B7B0FE" w14:textId="77777777" w:rsidR="00B35D9B" w:rsidRDefault="00B35D9B" w:rsidP="004A6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</w:tbl>
    <w:p w14:paraId="256AB647" w14:textId="77777777" w:rsidR="00B35D9B" w:rsidRDefault="00B35D9B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09DF7DBD" w14:textId="77777777" w:rsidR="00B35D9B" w:rsidRDefault="00B35D9B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5DE77B1F" w14:textId="77777777" w:rsidR="00B35D9B" w:rsidRDefault="00B35D9B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146B4EB3" w14:textId="77777777" w:rsidR="00B35D9B" w:rsidRDefault="00B35D9B" w:rsidP="00A20FB5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</w:p>
    <w:p w14:paraId="73B6D4DC" w14:textId="77777777" w:rsidR="00B35D9B" w:rsidRDefault="00B35D9B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4810DFBA" w14:textId="77777777" w:rsidR="00691824" w:rsidRPr="00691824" w:rsidRDefault="00691824" w:rsidP="0069182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691824">
        <w:rPr>
          <w:rFonts w:ascii="Calibri" w:eastAsia="Times New Roman" w:hAnsi="Calibri" w:cs="Arial"/>
          <w:b/>
          <w:sz w:val="28"/>
          <w:szCs w:val="28"/>
        </w:rPr>
        <w:t>Additional Actions Required</w:t>
      </w:r>
    </w:p>
    <w:p w14:paraId="4A63BA50" w14:textId="77777777" w:rsidR="00691824" w:rsidRDefault="00691824" w:rsidP="007D28DD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</w:rPr>
      </w:pPr>
    </w:p>
    <w:p w14:paraId="6EEF5D6F" w14:textId="77777777" w:rsidR="007D28DD" w:rsidRPr="00691824" w:rsidRDefault="00691824" w:rsidP="007D28DD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</w:rPr>
      </w:pPr>
      <w:r w:rsidRPr="00691824">
        <w:rPr>
          <w:rFonts w:ascii="Calibri" w:eastAsia="Times New Roman" w:hAnsi="Calibri" w:cs="Arial"/>
        </w:rPr>
        <w:lastRenderedPageBreak/>
        <w:t xml:space="preserve">Where items have been identified as risk ‘NOT OK’ then additional actions should be highlighted below, identifying </w:t>
      </w:r>
      <w:r>
        <w:rPr>
          <w:rFonts w:ascii="Calibri" w:eastAsia="Times New Roman" w:hAnsi="Calibri" w:cs="Arial"/>
        </w:rPr>
        <w:t xml:space="preserve">action, timescales and who will </w:t>
      </w:r>
      <w:r w:rsidRPr="00691824">
        <w:rPr>
          <w:rFonts w:ascii="Calibri" w:eastAsia="Times New Roman" w:hAnsi="Calibri" w:cs="Arial"/>
        </w:rPr>
        <w:t xml:space="preserve">undertake the requirement. This must be signed off when complete. </w:t>
      </w:r>
    </w:p>
    <w:p w14:paraId="6FE06B60" w14:textId="77777777" w:rsidR="00691824" w:rsidRPr="00691824" w:rsidRDefault="00691824" w:rsidP="007D28DD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</w:rPr>
      </w:pPr>
    </w:p>
    <w:p w14:paraId="0F842C0D" w14:textId="77777777" w:rsidR="00691824" w:rsidRDefault="00691824" w:rsidP="007D28DD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</w:rPr>
      </w:pPr>
      <w:r w:rsidRPr="00691824">
        <w:rPr>
          <w:rFonts w:ascii="Calibri" w:eastAsia="Times New Roman" w:hAnsi="Calibri" w:cs="Arial"/>
        </w:rPr>
        <w:t>IF no actions are required state ‘NONE’</w:t>
      </w:r>
    </w:p>
    <w:p w14:paraId="5C9AB108" w14:textId="77777777" w:rsidR="00B35D9B" w:rsidRDefault="00B35D9B" w:rsidP="007D28DD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</w:rPr>
      </w:pPr>
    </w:p>
    <w:p w14:paraId="35867698" w14:textId="77777777" w:rsidR="00B35D9B" w:rsidRDefault="00B35D9B" w:rsidP="007D28DD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</w:rPr>
      </w:pPr>
    </w:p>
    <w:p w14:paraId="02807446" w14:textId="77777777" w:rsidR="00B35D9B" w:rsidRPr="00691824" w:rsidRDefault="00B35D9B" w:rsidP="007D28DD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</w:rPr>
      </w:pPr>
    </w:p>
    <w:tbl>
      <w:tblPr>
        <w:tblW w:w="15233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13"/>
        <w:gridCol w:w="2171"/>
        <w:gridCol w:w="1276"/>
        <w:gridCol w:w="853"/>
        <w:gridCol w:w="2779"/>
        <w:gridCol w:w="1191"/>
        <w:gridCol w:w="1353"/>
        <w:gridCol w:w="347"/>
        <w:gridCol w:w="2191"/>
      </w:tblGrid>
      <w:tr w:rsidR="00691824" w:rsidRPr="009E25CE" w14:paraId="75EDB823" w14:textId="77777777" w:rsidTr="00691824">
        <w:trPr>
          <w:trHeight w:hRule="exact" w:val="69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4F946BF" w14:textId="77777777" w:rsidR="00691824" w:rsidRPr="0005576F" w:rsidRDefault="00691824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  <w:r>
              <w:rPr>
                <w:rFonts w:eastAsia="Times New Roman" w:cs="Arial"/>
                <w:b/>
                <w:position w:val="-20"/>
              </w:rPr>
              <w:t>Department</w:t>
            </w:r>
          </w:p>
          <w:p w14:paraId="3A1BD266" w14:textId="77777777" w:rsidR="00691824" w:rsidRPr="0005576F" w:rsidRDefault="00691824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368B2" w14:textId="77777777" w:rsidR="00691824" w:rsidRPr="0005576F" w:rsidRDefault="00B35D9B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  <w:r>
              <w:rPr>
                <w:rFonts w:eastAsia="Times New Roman" w:cs="Arial"/>
                <w:b/>
                <w:position w:val="-20"/>
              </w:rPr>
              <w:t xml:space="preserve">Marketing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8B4661A" w14:textId="77777777" w:rsidR="00691824" w:rsidRPr="0005576F" w:rsidRDefault="00691824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  <w:r>
              <w:rPr>
                <w:rFonts w:eastAsia="Times New Roman" w:cs="Arial"/>
                <w:b/>
                <w:position w:val="-20"/>
              </w:rPr>
              <w:t>Activity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DF3CC" w14:textId="77777777" w:rsidR="00691824" w:rsidRPr="0005576F" w:rsidRDefault="00B35D9B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  <w:r>
              <w:rPr>
                <w:rFonts w:eastAsia="Times New Roman" w:cs="Arial"/>
                <w:b/>
                <w:position w:val="-20"/>
              </w:rPr>
              <w:t>Family Festival Day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13EB8CC" w14:textId="77777777" w:rsidR="00691824" w:rsidRPr="0005576F" w:rsidRDefault="00691824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  <w:r>
              <w:rPr>
                <w:rFonts w:eastAsia="Times New Roman" w:cs="Arial"/>
                <w:b/>
                <w:position w:val="-20"/>
              </w:rPr>
              <w:t>Assessment No: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41BDC" w14:textId="77777777" w:rsidR="00691824" w:rsidRPr="0005576F" w:rsidRDefault="00691824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</w:p>
        </w:tc>
      </w:tr>
      <w:tr w:rsidR="007D28DD" w:rsidRPr="009E25CE" w14:paraId="4A7264F3" w14:textId="77777777" w:rsidTr="00A20FB5">
        <w:trPr>
          <w:trHeight w:hRule="exact" w:val="693"/>
        </w:trPr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BBE0DA0" w14:textId="77777777" w:rsidR="007D28DD" w:rsidRPr="0005576F" w:rsidRDefault="007D28DD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  <w:r w:rsidRPr="0005576F">
              <w:rPr>
                <w:rFonts w:eastAsia="Times New Roman" w:cs="Arial"/>
                <w:b/>
                <w:position w:val="-20"/>
              </w:rPr>
              <w:t>Hazard/Risk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51D9728" w14:textId="77777777" w:rsidR="007D28DD" w:rsidRPr="0005576F" w:rsidRDefault="007D28DD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  <w:r w:rsidRPr="0005576F">
              <w:rPr>
                <w:rFonts w:eastAsia="Times New Roman" w:cs="Arial"/>
                <w:b/>
                <w:position w:val="-20"/>
              </w:rPr>
              <w:t>Required Action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B3C9FD0" w14:textId="77777777" w:rsidR="007D28DD" w:rsidRPr="0005576F" w:rsidRDefault="007D28DD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  <w:r w:rsidRPr="0005576F">
              <w:rPr>
                <w:rFonts w:eastAsia="Times New Roman" w:cs="Arial"/>
                <w:b/>
                <w:position w:val="-20"/>
              </w:rPr>
              <w:t>By Who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CBD6F0" w14:textId="77777777" w:rsidR="007D28DD" w:rsidRPr="0005576F" w:rsidRDefault="007D28DD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  <w:r w:rsidRPr="0005576F">
              <w:rPr>
                <w:rFonts w:eastAsia="Times New Roman" w:cs="Arial"/>
                <w:b/>
                <w:position w:val="-20"/>
              </w:rPr>
              <w:t>When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A019001" w14:textId="77777777" w:rsidR="007D28DD" w:rsidRPr="0005576F" w:rsidRDefault="007D28DD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  <w:r w:rsidRPr="0005576F">
              <w:rPr>
                <w:rFonts w:eastAsia="Times New Roman" w:cs="Arial"/>
                <w:b/>
                <w:position w:val="-20"/>
              </w:rPr>
              <w:t>Date Complete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8FE2F88" w14:textId="77777777" w:rsidR="007D28DD" w:rsidRPr="0005576F" w:rsidRDefault="007D28DD" w:rsidP="000A4C20">
            <w:pPr>
              <w:spacing w:after="0" w:line="240" w:lineRule="auto"/>
              <w:jc w:val="center"/>
              <w:rPr>
                <w:rFonts w:eastAsia="Times New Roman" w:cs="Arial"/>
                <w:b/>
                <w:position w:val="-20"/>
              </w:rPr>
            </w:pPr>
            <w:r w:rsidRPr="0005576F">
              <w:rPr>
                <w:rFonts w:eastAsia="Times New Roman" w:cs="Arial"/>
                <w:b/>
                <w:position w:val="-20"/>
              </w:rPr>
              <w:t>Signature</w:t>
            </w:r>
          </w:p>
        </w:tc>
      </w:tr>
      <w:tr w:rsidR="007D28DD" w:rsidRPr="009E25CE" w14:paraId="55318479" w14:textId="77777777" w:rsidTr="00A20FB5">
        <w:trPr>
          <w:trHeight w:hRule="exact" w:val="2183"/>
        </w:trPr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9186" w14:textId="77777777" w:rsidR="007D28DD" w:rsidRPr="00691824" w:rsidRDefault="00B35D9B" w:rsidP="000A4C20">
            <w:pPr>
              <w:spacing w:after="0" w:line="240" w:lineRule="auto"/>
              <w:rPr>
                <w:rFonts w:eastAsia="Times New Roman" w:cstheme="minorHAnsi"/>
                <w:position w:val="-20"/>
              </w:rPr>
            </w:pPr>
            <w:r>
              <w:rPr>
                <w:rFonts w:eastAsia="Times New Roman" w:cstheme="minorHAnsi"/>
                <w:position w:val="-20"/>
              </w:rPr>
              <w:t>Opening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93F3" w14:textId="77777777" w:rsidR="00F048FF" w:rsidRDefault="00F048FF" w:rsidP="000A4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Send copy of RA exhibitors</w:t>
            </w:r>
          </w:p>
          <w:p w14:paraId="4D56BC0D" w14:textId="77777777" w:rsidR="00F048FF" w:rsidRDefault="00F048FF" w:rsidP="000A4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3791258" w14:textId="77777777" w:rsidR="00F048FF" w:rsidRDefault="00F048FF" w:rsidP="000A4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6C188B8" w14:textId="77777777" w:rsidR="007D28DD" w:rsidRPr="009E25CE" w:rsidRDefault="00B35D9B" w:rsidP="000A4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Before opening ensure all control measures are adhered to , staff are aware of responsibilities and all areas are inspected before allowing the public to have access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D102" w14:textId="77777777" w:rsidR="00B35D9B" w:rsidRDefault="00B35D9B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Marketing team</w:t>
            </w:r>
          </w:p>
          <w:p w14:paraId="3FAD3595" w14:textId="77777777" w:rsidR="00F048FF" w:rsidRDefault="00F048FF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  <w:p w14:paraId="72ED78A2" w14:textId="77777777" w:rsidR="00F048FF" w:rsidRDefault="00F048FF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Marketing team</w:t>
            </w:r>
          </w:p>
          <w:p w14:paraId="1B39C116" w14:textId="77777777" w:rsidR="00B35D9B" w:rsidRDefault="00B35D9B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Area co-ordinators</w:t>
            </w:r>
          </w:p>
          <w:p w14:paraId="11B12191" w14:textId="77777777" w:rsidR="00B35D9B" w:rsidRPr="009E25CE" w:rsidRDefault="00B35D9B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RH Managers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7078" w14:textId="77777777" w:rsidR="00F048FF" w:rsidRDefault="00F048FF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  <w:p w14:paraId="5C249FA8" w14:textId="77777777" w:rsidR="00F048FF" w:rsidRDefault="00F048FF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  <w:p w14:paraId="040DD7BC" w14:textId="77777777" w:rsidR="00F048FF" w:rsidRDefault="00F048FF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  <w:p w14:paraId="221A09C3" w14:textId="77777777" w:rsidR="007D28DD" w:rsidRPr="009E25CE" w:rsidRDefault="00B35D9B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Before opening to public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35BC" w14:textId="77777777" w:rsidR="003A0738" w:rsidRDefault="003A0738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18/05/2019</w:t>
            </w:r>
          </w:p>
          <w:p w14:paraId="691B5A77" w14:textId="77777777" w:rsidR="00F048FF" w:rsidRDefault="00F048FF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  <w:p w14:paraId="596A7A05" w14:textId="77777777" w:rsidR="00F048FF" w:rsidRDefault="00F048FF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  <w:p w14:paraId="64D7F625" w14:textId="77777777" w:rsidR="00F048FF" w:rsidRPr="009E25CE" w:rsidRDefault="003A0738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19/05/2019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CB99" w14:textId="77777777" w:rsidR="007D28DD" w:rsidRPr="009E25CE" w:rsidRDefault="007D28DD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</w:tc>
      </w:tr>
      <w:tr w:rsidR="00A20FB5" w:rsidRPr="009E25CE" w14:paraId="3F3AD8DD" w14:textId="77777777" w:rsidTr="00A20FB5">
        <w:trPr>
          <w:trHeight w:hRule="exact" w:val="840"/>
        </w:trPr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F244" w14:textId="77777777" w:rsidR="00A20FB5" w:rsidRDefault="00A20FB5" w:rsidP="000A4C20">
            <w:pPr>
              <w:spacing w:after="0" w:line="240" w:lineRule="auto"/>
              <w:rPr>
                <w:rFonts w:eastAsia="Times New Roman" w:cstheme="minorHAnsi"/>
                <w:position w:val="-20"/>
              </w:rPr>
            </w:pPr>
            <w:r>
              <w:rPr>
                <w:rFonts w:eastAsia="Times New Roman" w:cstheme="minorHAnsi"/>
                <w:position w:val="-20"/>
              </w:rPr>
              <w:t>Traffic Management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1283" w14:textId="77777777" w:rsidR="00A20FB5" w:rsidRDefault="00A20FB5" w:rsidP="000A4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of Traffic Management Plan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1670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Marketing Team</w:t>
            </w:r>
          </w:p>
          <w:p w14:paraId="1202A16E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Student Services</w:t>
            </w:r>
          </w:p>
          <w:p w14:paraId="09F7AB2B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H&amp;S Manager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388E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March 2019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98AC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C658" w14:textId="77777777" w:rsidR="00A20FB5" w:rsidRPr="009E25CE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</w:tc>
      </w:tr>
      <w:tr w:rsidR="00A20FB5" w:rsidRPr="009E25CE" w14:paraId="32756925" w14:textId="77777777" w:rsidTr="00A20FB5">
        <w:trPr>
          <w:trHeight w:hRule="exact" w:val="568"/>
        </w:trPr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6748" w14:textId="77777777" w:rsidR="00A20FB5" w:rsidRDefault="00A20FB5" w:rsidP="000A4C20">
            <w:pPr>
              <w:spacing w:after="0" w:line="240" w:lineRule="auto"/>
              <w:rPr>
                <w:rFonts w:eastAsia="Times New Roman" w:cstheme="minorHAnsi"/>
                <w:position w:val="-20"/>
              </w:rPr>
            </w:pPr>
            <w:r>
              <w:rPr>
                <w:rFonts w:eastAsia="Times New Roman" w:cstheme="minorHAnsi"/>
                <w:position w:val="-20"/>
              </w:rPr>
              <w:t>First Aid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1C90" w14:textId="77777777" w:rsidR="00A20FB5" w:rsidRDefault="00A20FB5" w:rsidP="000A4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Plan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66E7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Marketing Team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44D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March 2019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7348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6BAB" w14:textId="77777777" w:rsidR="00A20FB5" w:rsidRPr="009E25CE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</w:tc>
      </w:tr>
      <w:tr w:rsidR="00A20FB5" w:rsidRPr="009E25CE" w14:paraId="10C35B7C" w14:textId="77777777" w:rsidTr="00A20FB5">
        <w:trPr>
          <w:trHeight w:hRule="exact" w:val="845"/>
        </w:trPr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8B1A" w14:textId="77777777" w:rsidR="00A20FB5" w:rsidRDefault="00A20FB5" w:rsidP="000A4C20">
            <w:pPr>
              <w:spacing w:after="0" w:line="240" w:lineRule="auto"/>
              <w:rPr>
                <w:rFonts w:eastAsia="Times New Roman" w:cstheme="minorHAnsi"/>
                <w:position w:val="-20"/>
              </w:rPr>
            </w:pPr>
            <w:r>
              <w:rPr>
                <w:rFonts w:eastAsia="Times New Roman" w:cstheme="minorHAnsi"/>
                <w:position w:val="-20"/>
              </w:rPr>
              <w:t>Critical Incident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5C68" w14:textId="77777777" w:rsidR="00A20FB5" w:rsidRDefault="00A20FB5" w:rsidP="000A4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Plan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D434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Marketing Team</w:t>
            </w:r>
          </w:p>
          <w:p w14:paraId="4A62A13D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Senior Management</w:t>
            </w:r>
          </w:p>
          <w:p w14:paraId="44D06C8A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H&amp;S Manager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B9A3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  <w:r>
              <w:rPr>
                <w:rFonts w:ascii="Arial" w:eastAsia="Times New Roman" w:hAnsi="Arial" w:cs="Arial"/>
                <w:position w:val="-20"/>
              </w:rPr>
              <w:t>March 2019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4AF9" w14:textId="77777777" w:rsidR="00A20FB5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2B77" w14:textId="77777777" w:rsidR="00A20FB5" w:rsidRPr="009E25CE" w:rsidRDefault="00A20FB5" w:rsidP="000A4C20">
            <w:pPr>
              <w:spacing w:after="0" w:line="240" w:lineRule="auto"/>
              <w:rPr>
                <w:rFonts w:ascii="Arial" w:eastAsia="Times New Roman" w:hAnsi="Arial" w:cs="Arial"/>
                <w:position w:val="-20"/>
              </w:rPr>
            </w:pPr>
          </w:p>
        </w:tc>
      </w:tr>
    </w:tbl>
    <w:p w14:paraId="31996336" w14:textId="77777777" w:rsidR="007D28DD" w:rsidRDefault="007D28DD" w:rsidP="007D28DD">
      <w:pPr>
        <w:spacing w:after="0" w:line="240" w:lineRule="auto"/>
        <w:rPr>
          <w:rFonts w:eastAsia="Times New Roman" w:cstheme="minorHAnsi"/>
          <w:lang w:eastAsia="en-GB"/>
        </w:rPr>
      </w:pPr>
    </w:p>
    <w:p w14:paraId="647FED2D" w14:textId="77777777" w:rsidR="007D28DD" w:rsidRDefault="00A20FB5" w:rsidP="00A20FB5">
      <w:pPr>
        <w:rPr>
          <w:rFonts w:cstheme="minorHAnsi"/>
        </w:rPr>
      </w:pPr>
      <w:r w:rsidRPr="00A20FB5">
        <w:rPr>
          <w:rFonts w:cstheme="minorHAnsi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EAECB80" wp14:editId="22C1BC1A">
            <wp:simplePos x="0" y="0"/>
            <wp:positionH relativeFrom="column">
              <wp:posOffset>6905625</wp:posOffset>
            </wp:positionH>
            <wp:positionV relativeFrom="paragraph">
              <wp:posOffset>38735</wp:posOffset>
            </wp:positionV>
            <wp:extent cx="808355" cy="434340"/>
            <wp:effectExtent l="0" t="0" r="0" b="3810"/>
            <wp:wrapNone/>
            <wp:docPr id="1" name="Picture 1" descr="C:\Users\nigel.sobotta\OneDrive - Reaseheath College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gel.sobotta\OneDrive - Reaseheath College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8FF">
        <w:rPr>
          <w:rFonts w:cstheme="minorHAnsi"/>
        </w:rPr>
        <w:t xml:space="preserve">Assessment undertaken by: </w:t>
      </w:r>
      <w:r>
        <w:rPr>
          <w:rFonts w:cstheme="minorHAnsi"/>
        </w:rPr>
        <w:t xml:space="preserve"> Nigel Sobotta</w:t>
      </w:r>
      <w:r>
        <w:rPr>
          <w:rFonts w:cstheme="minorHAnsi"/>
        </w:rPr>
        <w:tab/>
      </w:r>
      <w:r w:rsidR="007D28DD">
        <w:rPr>
          <w:rFonts w:cstheme="minorHAnsi"/>
        </w:rPr>
        <w:t>Position:</w:t>
      </w:r>
      <w:r w:rsidR="00CB688A">
        <w:rPr>
          <w:rFonts w:cstheme="minorHAnsi"/>
        </w:rPr>
        <w:t xml:space="preserve"> Health and Safety Manager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D28DD">
        <w:rPr>
          <w:rFonts w:cstheme="minorHAnsi"/>
        </w:rPr>
        <w:t>Signature:</w:t>
      </w:r>
      <w:r w:rsidRPr="00A20FB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7D28DD" w:rsidSect="00691824">
      <w:headerReference w:type="default" r:id="rId9"/>
      <w:pgSz w:w="16838" w:h="11906" w:orient="landscape"/>
      <w:pgMar w:top="1276" w:right="1440" w:bottom="993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57A57" w14:textId="77777777" w:rsidR="00EF310D" w:rsidRDefault="00EF310D" w:rsidP="00986E0F">
      <w:pPr>
        <w:spacing w:after="0" w:line="240" w:lineRule="auto"/>
      </w:pPr>
      <w:r>
        <w:separator/>
      </w:r>
    </w:p>
  </w:endnote>
  <w:endnote w:type="continuationSeparator" w:id="0">
    <w:p w14:paraId="299735BA" w14:textId="77777777" w:rsidR="00EF310D" w:rsidRDefault="00EF310D" w:rsidP="0098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F9AC" w14:textId="77777777" w:rsidR="00EF310D" w:rsidRDefault="00EF310D" w:rsidP="00986E0F">
      <w:pPr>
        <w:spacing w:after="0" w:line="240" w:lineRule="auto"/>
      </w:pPr>
      <w:r>
        <w:separator/>
      </w:r>
    </w:p>
  </w:footnote>
  <w:footnote w:type="continuationSeparator" w:id="0">
    <w:p w14:paraId="59B019F5" w14:textId="77777777" w:rsidR="00EF310D" w:rsidRDefault="00EF310D" w:rsidP="0098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CEFCC" w14:textId="77777777" w:rsidR="00986E0F" w:rsidRPr="00427156" w:rsidRDefault="00427156" w:rsidP="00427156">
    <w:pPr>
      <w:pStyle w:val="Header"/>
      <w:tabs>
        <w:tab w:val="center" w:pos="6979"/>
        <w:tab w:val="right" w:pos="13958"/>
      </w:tabs>
      <w:rPr>
        <w:rFonts w:cstheme="minorHAnsi"/>
        <w:b/>
        <w:sz w:val="36"/>
        <w:szCs w:val="36"/>
      </w:rPr>
    </w:pPr>
    <w:r>
      <w:rPr>
        <w:rFonts w:cstheme="minorHAnsi"/>
        <w:b/>
      </w:rPr>
      <w:tab/>
    </w:r>
    <w:r>
      <w:rPr>
        <w:rFonts w:cstheme="minorHAnsi"/>
        <w:b/>
      </w:rPr>
      <w:tab/>
    </w:r>
    <w:r w:rsidR="006A7FA7" w:rsidRPr="00427156">
      <w:rPr>
        <w:rFonts w:cstheme="minorHAnsi"/>
        <w:b/>
        <w:noProof/>
        <w:sz w:val="36"/>
        <w:szCs w:val="36"/>
        <w:lang w:eastAsia="en-GB"/>
      </w:rPr>
      <w:drawing>
        <wp:anchor distT="36576" distB="36576" distL="36576" distR="36576" simplePos="0" relativeHeight="251671552" behindDoc="0" locked="0" layoutInCell="1" allowOverlap="1" wp14:anchorId="5F9CDF99" wp14:editId="203ACDCC">
          <wp:simplePos x="0" y="0"/>
          <wp:positionH relativeFrom="page">
            <wp:posOffset>8001000</wp:posOffset>
          </wp:positionH>
          <wp:positionV relativeFrom="paragraph">
            <wp:posOffset>-377190</wp:posOffset>
          </wp:positionV>
          <wp:extent cx="2253615" cy="785313"/>
          <wp:effectExtent l="0" t="0" r="0" b="0"/>
          <wp:wrapNone/>
          <wp:docPr id="10" name="Picture 10" descr="3rtqt1d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rtqt1d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87" b="37968"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853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4B7">
      <w:rPr>
        <w:rFonts w:cstheme="minorHAnsi"/>
        <w:b/>
        <w:sz w:val="36"/>
        <w:szCs w:val="36"/>
      </w:rPr>
      <w:t>GENERAL</w:t>
    </w:r>
    <w:r w:rsidRPr="00427156">
      <w:rPr>
        <w:rFonts w:cstheme="minorHAnsi"/>
        <w:b/>
        <w:sz w:val="36"/>
        <w:szCs w:val="36"/>
      </w:rPr>
      <w:t xml:space="preserve"> </w:t>
    </w:r>
    <w:r w:rsidR="00A32764">
      <w:rPr>
        <w:rFonts w:cstheme="minorHAnsi"/>
        <w:b/>
        <w:sz w:val="36"/>
        <w:szCs w:val="36"/>
      </w:rPr>
      <w:t xml:space="preserve">RISK </w:t>
    </w:r>
    <w:r w:rsidRPr="00427156">
      <w:rPr>
        <w:rFonts w:cstheme="minorHAnsi"/>
        <w:b/>
        <w:sz w:val="36"/>
        <w:szCs w:val="36"/>
      </w:rPr>
      <w:t>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7B55"/>
    <w:multiLevelType w:val="hybridMultilevel"/>
    <w:tmpl w:val="85CA1A42"/>
    <w:lvl w:ilvl="0" w:tplc="00AAE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1CC6"/>
    <w:multiLevelType w:val="hybridMultilevel"/>
    <w:tmpl w:val="2BA4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04DB7"/>
    <w:multiLevelType w:val="hybridMultilevel"/>
    <w:tmpl w:val="354E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543F"/>
    <w:multiLevelType w:val="hybridMultilevel"/>
    <w:tmpl w:val="BB24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021F"/>
    <w:multiLevelType w:val="hybridMultilevel"/>
    <w:tmpl w:val="1AF21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F40BA"/>
    <w:multiLevelType w:val="hybridMultilevel"/>
    <w:tmpl w:val="BAA60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536E3"/>
    <w:multiLevelType w:val="hybridMultilevel"/>
    <w:tmpl w:val="D05AC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1665C"/>
    <w:multiLevelType w:val="hybridMultilevel"/>
    <w:tmpl w:val="09EA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76602"/>
    <w:multiLevelType w:val="hybridMultilevel"/>
    <w:tmpl w:val="6358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138BD"/>
    <w:multiLevelType w:val="hybridMultilevel"/>
    <w:tmpl w:val="C65A2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0F"/>
    <w:rsid w:val="000634B7"/>
    <w:rsid w:val="000E6903"/>
    <w:rsid w:val="001263DA"/>
    <w:rsid w:val="00161E1F"/>
    <w:rsid w:val="00232093"/>
    <w:rsid w:val="002A7D91"/>
    <w:rsid w:val="002F098A"/>
    <w:rsid w:val="00325CDD"/>
    <w:rsid w:val="00345A1C"/>
    <w:rsid w:val="0037757E"/>
    <w:rsid w:val="003A0738"/>
    <w:rsid w:val="003B338B"/>
    <w:rsid w:val="003E383D"/>
    <w:rsid w:val="00427156"/>
    <w:rsid w:val="0053234C"/>
    <w:rsid w:val="0061189E"/>
    <w:rsid w:val="00691824"/>
    <w:rsid w:val="006944E2"/>
    <w:rsid w:val="006A7FA7"/>
    <w:rsid w:val="00702D3D"/>
    <w:rsid w:val="00747429"/>
    <w:rsid w:val="00750036"/>
    <w:rsid w:val="007D28DD"/>
    <w:rsid w:val="007F4558"/>
    <w:rsid w:val="008022A9"/>
    <w:rsid w:val="008022EB"/>
    <w:rsid w:val="008033BE"/>
    <w:rsid w:val="008375C8"/>
    <w:rsid w:val="008C3454"/>
    <w:rsid w:val="00986E0F"/>
    <w:rsid w:val="009A6771"/>
    <w:rsid w:val="009A7FC3"/>
    <w:rsid w:val="00A20FB5"/>
    <w:rsid w:val="00A32764"/>
    <w:rsid w:val="00A52103"/>
    <w:rsid w:val="00A63495"/>
    <w:rsid w:val="00AE4B7E"/>
    <w:rsid w:val="00B10005"/>
    <w:rsid w:val="00B35D9B"/>
    <w:rsid w:val="00B374B4"/>
    <w:rsid w:val="00B83AC3"/>
    <w:rsid w:val="00BA19A1"/>
    <w:rsid w:val="00C677DD"/>
    <w:rsid w:val="00CB688A"/>
    <w:rsid w:val="00CC23D2"/>
    <w:rsid w:val="00CC7485"/>
    <w:rsid w:val="00E1638B"/>
    <w:rsid w:val="00EF310D"/>
    <w:rsid w:val="00F048FF"/>
    <w:rsid w:val="00F33DBE"/>
    <w:rsid w:val="00F3750F"/>
    <w:rsid w:val="00F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3D4C1"/>
  <w15:chartTrackingRefBased/>
  <w15:docId w15:val="{AD7A47C1-D777-4A77-9039-2EA49D3F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0F"/>
  </w:style>
  <w:style w:type="paragraph" w:styleId="Footer">
    <w:name w:val="footer"/>
    <w:basedOn w:val="Normal"/>
    <w:link w:val="FooterChar"/>
    <w:uiPriority w:val="99"/>
    <w:unhideWhenUsed/>
    <w:rsid w:val="0098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0F"/>
  </w:style>
  <w:style w:type="paragraph" w:styleId="ListParagraph">
    <w:name w:val="List Paragraph"/>
    <w:basedOn w:val="Normal"/>
    <w:uiPriority w:val="34"/>
    <w:qFormat/>
    <w:rsid w:val="001263D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5323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07C3-2FF4-406F-9CC8-2135054A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6536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Lane</dc:creator>
  <cp:keywords/>
  <dc:description/>
  <cp:lastModifiedBy>Nigel Sobotta</cp:lastModifiedBy>
  <cp:revision>2</cp:revision>
  <cp:lastPrinted>2018-05-11T13:40:00Z</cp:lastPrinted>
  <dcterms:created xsi:type="dcterms:W3CDTF">2019-01-18T15:41:00Z</dcterms:created>
  <dcterms:modified xsi:type="dcterms:W3CDTF">2019-01-18T15:41:00Z</dcterms:modified>
</cp:coreProperties>
</file>