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91" w:rsidRPr="00057BF9" w:rsidRDefault="004D16F9" w:rsidP="004D16F9">
      <w:pPr>
        <w:ind w:hanging="142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5903646" cy="1599496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2-27 at 09.44.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7853" cy="161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AE" w:rsidRPr="00057BF9" w:rsidRDefault="008B0EAE" w:rsidP="008B0EAE">
      <w:pPr>
        <w:jc w:val="center"/>
        <w:rPr>
          <w:rFonts w:ascii="Arial" w:hAnsi="Arial"/>
          <w:b/>
          <w:sz w:val="18"/>
          <w:szCs w:val="28"/>
        </w:rPr>
      </w:pPr>
    </w:p>
    <w:p w:rsidR="008B0EAE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>Please complete the form by typing in the information required and submit by any of the following methods:-</w:t>
      </w:r>
    </w:p>
    <w:p w:rsidR="00226D91" w:rsidRPr="00057BF9" w:rsidRDefault="00226D91" w:rsidP="008B0EAE">
      <w:pPr>
        <w:jc w:val="both"/>
        <w:rPr>
          <w:rFonts w:ascii="Arial" w:hAnsi="Arial"/>
          <w:b/>
          <w:sz w:val="20"/>
        </w:rPr>
      </w:pP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 xml:space="preserve">A hard copy posted to The Vice Principal, Reaseheath College, Nantwich, Cheshire, CW5 6DF; forwarded as an email attachment to </w:t>
      </w:r>
      <w:hyperlink r:id="rId8" w:history="1">
        <w:r w:rsidR="008C11F4" w:rsidRPr="007D2C88">
          <w:rPr>
            <w:rStyle w:val="Hyperlink"/>
            <w:rFonts w:ascii="Arial" w:hAnsi="Arial"/>
            <w:b/>
            <w:sz w:val="20"/>
          </w:rPr>
          <w:t>cara.manfredi@reaseheath.ac.uk</w:t>
        </w:r>
      </w:hyperlink>
      <w:r w:rsidRPr="00057BF9">
        <w:rPr>
          <w:rFonts w:ascii="Arial" w:hAnsi="Arial"/>
          <w:b/>
          <w:sz w:val="20"/>
        </w:rPr>
        <w:t xml:space="preserve">; </w:t>
      </w: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 xml:space="preserve">The closing date for applications is </w:t>
      </w:r>
      <w:r w:rsidR="008C11F4">
        <w:rPr>
          <w:rFonts w:ascii="Arial" w:hAnsi="Arial"/>
          <w:b/>
          <w:sz w:val="20"/>
        </w:rPr>
        <w:t>3</w:t>
      </w:r>
      <w:r w:rsidR="007D717F">
        <w:rPr>
          <w:rFonts w:ascii="Arial" w:hAnsi="Arial"/>
          <w:b/>
          <w:sz w:val="20"/>
        </w:rPr>
        <w:t>0</w:t>
      </w:r>
      <w:r w:rsidR="007D717F" w:rsidRPr="007D717F">
        <w:rPr>
          <w:rFonts w:ascii="Arial" w:hAnsi="Arial"/>
          <w:b/>
          <w:sz w:val="20"/>
          <w:vertAlign w:val="superscript"/>
        </w:rPr>
        <w:t>th</w:t>
      </w:r>
      <w:r w:rsidR="007D717F">
        <w:rPr>
          <w:rFonts w:ascii="Arial" w:hAnsi="Arial"/>
          <w:b/>
          <w:sz w:val="20"/>
        </w:rPr>
        <w:t xml:space="preserve"> </w:t>
      </w:r>
      <w:r w:rsidRPr="00057BF9">
        <w:rPr>
          <w:rFonts w:ascii="Arial" w:hAnsi="Arial"/>
          <w:b/>
          <w:sz w:val="20"/>
        </w:rPr>
        <w:t>April</w:t>
      </w:r>
      <w:r w:rsidR="00872C08">
        <w:rPr>
          <w:rFonts w:ascii="Arial" w:hAnsi="Arial"/>
          <w:b/>
          <w:sz w:val="20"/>
        </w:rPr>
        <w:t xml:space="preserve"> 20</w:t>
      </w:r>
      <w:r w:rsidR="007D717F">
        <w:rPr>
          <w:rFonts w:ascii="Arial" w:hAnsi="Arial"/>
          <w:b/>
          <w:sz w:val="20"/>
        </w:rPr>
        <w:t>20</w:t>
      </w:r>
      <w:bookmarkStart w:id="0" w:name="_GoBack"/>
      <w:bookmarkEnd w:id="0"/>
      <w:r w:rsidRPr="00057BF9">
        <w:rPr>
          <w:rFonts w:ascii="Arial" w:hAnsi="Arial"/>
          <w:b/>
          <w:sz w:val="20"/>
        </w:rPr>
        <w:t>.</w:t>
      </w: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4299"/>
      </w:tblGrid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Surname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First Name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0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 xml:space="preserve">Title </w:t>
            </w:r>
            <w:r w:rsidRPr="008B0EAE">
              <w:rPr>
                <w:rFonts w:ascii="Arial" w:hAnsi="Arial"/>
                <w:b/>
                <w:sz w:val="20"/>
                <w:szCs w:val="20"/>
              </w:rPr>
              <w:t>(e.g., Mr/Mrs/Ms/Miss/Other)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Date of Birth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Address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How long have you resided at this address?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Telephone Number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email Address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Present Employer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Work Address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Nature of Business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Work Telephone Number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Brief description of present occupation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gridSpan w:val="2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Please indicate which project category you are interested in.  It is admissible to tick more than one box: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New technology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New or alternative farming methods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Diversification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Utilisation or sustainability of Natural resources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</w:p>
          <w:p w:rsidR="008B0EAE" w:rsidRPr="008B0EAE" w:rsidRDefault="008B0EAE" w:rsidP="008B0EAE">
            <w:pPr>
              <w:ind w:left="360"/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Improved profitability within Cheshire agriculture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ind w:left="360"/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 xml:space="preserve">     </w:t>
            </w:r>
          </w:p>
          <w:p w:rsidR="008B0EAE" w:rsidRPr="008B0EAE" w:rsidRDefault="008B0EAE" w:rsidP="008B0EAE">
            <w:pPr>
              <w:jc w:val="center"/>
              <w:rPr>
                <w:rFonts w:ascii="Arial" w:hAnsi="Arial"/>
                <w:b/>
                <w:sz w:val="20"/>
                <w:szCs w:val="52"/>
              </w:rPr>
            </w:pPr>
          </w:p>
        </w:tc>
      </w:tr>
    </w:tbl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i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 xml:space="preserve">1.  Description of the project: </w:t>
            </w:r>
            <w:r w:rsidRPr="008B0EAE">
              <w:rPr>
                <w:rFonts w:ascii="Arial" w:hAnsi="Arial"/>
                <w:b/>
                <w:i/>
                <w:sz w:val="18"/>
                <w:szCs w:val="28"/>
              </w:rPr>
              <w:t>in not more than 100 words</w:t>
            </w:r>
          </w:p>
        </w:tc>
      </w:tr>
      <w:tr w:rsidR="008B0EAE" w:rsidRPr="008B0EAE" w:rsidTr="008C11F4">
        <w:trPr>
          <w:trHeight w:val="4115"/>
        </w:trPr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i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 xml:space="preserve">2. Timing: </w:t>
            </w:r>
            <w:r w:rsidRPr="008B0EAE">
              <w:rPr>
                <w:rFonts w:ascii="Arial" w:hAnsi="Arial"/>
                <w:b/>
                <w:i/>
                <w:sz w:val="18"/>
                <w:szCs w:val="28"/>
              </w:rPr>
              <w:t>proposed itinerary, duration of tour etc.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>3.  Has application been made to any other body for funds for this investigation and, if so, with what result?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>5.  Details of financial support required, including mode and cost of travel, and any other relevant factors: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</w:tbl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  <w:u w:val="single"/>
        </w:rPr>
      </w:pPr>
      <w:r w:rsidRPr="00057BF9">
        <w:rPr>
          <w:rFonts w:ascii="Arial" w:hAnsi="Arial"/>
          <w:b/>
          <w:sz w:val="18"/>
          <w:szCs w:val="28"/>
          <w:u w:val="single"/>
        </w:rPr>
        <w:t>PLEASE NOTE</w:t>
      </w:r>
      <w:r w:rsidRPr="00057BF9">
        <w:rPr>
          <w:rFonts w:ascii="Arial" w:hAnsi="Arial"/>
          <w:sz w:val="18"/>
          <w:szCs w:val="28"/>
          <w:u w:val="single"/>
        </w:rPr>
        <w:t xml:space="preserve"> </w:t>
      </w:r>
      <w:r w:rsidRPr="00057BF9">
        <w:rPr>
          <w:rFonts w:ascii="Arial" w:hAnsi="Arial"/>
          <w:b/>
          <w:sz w:val="18"/>
          <w:szCs w:val="28"/>
          <w:u w:val="single"/>
        </w:rPr>
        <w:t>– References</w:t>
      </w: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226D91" w:rsidRDefault="008B0EAE" w:rsidP="00226D91">
      <w:pPr>
        <w:jc w:val="both"/>
        <w:rPr>
          <w:rFonts w:ascii="Arial" w:hAnsi="Arial"/>
          <w:b/>
          <w:sz w:val="18"/>
        </w:rPr>
      </w:pPr>
      <w:r w:rsidRPr="00057BF9">
        <w:rPr>
          <w:rFonts w:ascii="Arial" w:hAnsi="Arial"/>
          <w:b/>
          <w:sz w:val="18"/>
        </w:rPr>
        <w:t>If you are in employment, you will be required to submit two references with your application.  One should be from your current employer on headed notepaper; the other should be a character reference from someone in a professional capacity who has known you for more than two years.  If you reside in Cheshire and are engaged in full-time study, you will be required to provide a reference from your tutor as well as a character reference as stated above.</w:t>
      </w:r>
    </w:p>
    <w:sectPr w:rsidR="008B0EAE" w:rsidRPr="00226D91" w:rsidSect="008B0EAE">
      <w:footerReference w:type="default" r:id="rId9"/>
      <w:pgSz w:w="11906" w:h="16838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63" w:rsidRDefault="00B63263">
      <w:r>
        <w:separator/>
      </w:r>
    </w:p>
  </w:endnote>
  <w:endnote w:type="continuationSeparator" w:id="0">
    <w:p w:rsidR="00B63263" w:rsidRDefault="00B6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AE" w:rsidRDefault="008B0EAE" w:rsidP="008B0E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717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63" w:rsidRDefault="00B63263">
      <w:r>
        <w:separator/>
      </w:r>
    </w:p>
  </w:footnote>
  <w:footnote w:type="continuationSeparator" w:id="0">
    <w:p w:rsidR="00B63263" w:rsidRDefault="00B6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866"/>
    <w:multiLevelType w:val="hybridMultilevel"/>
    <w:tmpl w:val="D646D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74C6"/>
    <w:multiLevelType w:val="hybridMultilevel"/>
    <w:tmpl w:val="ED86C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B"/>
    <w:rsid w:val="00226D91"/>
    <w:rsid w:val="00305F74"/>
    <w:rsid w:val="003B47CE"/>
    <w:rsid w:val="003E7EE3"/>
    <w:rsid w:val="00433151"/>
    <w:rsid w:val="004D16F9"/>
    <w:rsid w:val="007D717F"/>
    <w:rsid w:val="0085775B"/>
    <w:rsid w:val="00872C08"/>
    <w:rsid w:val="008B0EAE"/>
    <w:rsid w:val="008C11F4"/>
    <w:rsid w:val="00932B43"/>
    <w:rsid w:val="00A2601B"/>
    <w:rsid w:val="00AC420C"/>
    <w:rsid w:val="00B32C0B"/>
    <w:rsid w:val="00B63263"/>
    <w:rsid w:val="00B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FDB32"/>
  <w14:defaultImageDpi w14:val="300"/>
  <w15:chartTrackingRefBased/>
  <w15:docId w15:val="{C981DA3B-2169-4B43-BF84-89FCF94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2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E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2EA4"/>
  </w:style>
  <w:style w:type="paragraph" w:styleId="BalloonText">
    <w:name w:val="Balloon Text"/>
    <w:basedOn w:val="Normal"/>
    <w:semiHidden/>
    <w:rsid w:val="00087A18"/>
    <w:rPr>
      <w:rFonts w:ascii="Tahoma" w:hAnsi="Tahoma" w:cs="Tahoma"/>
      <w:sz w:val="16"/>
      <w:szCs w:val="16"/>
    </w:rPr>
  </w:style>
  <w:style w:type="character" w:styleId="Hyperlink">
    <w:name w:val="Hyperlink"/>
    <w:rsid w:val="0062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.manfredi@reaseheat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</Company>
  <LinksUpToDate>false</LinksUpToDate>
  <CharactersWithSpaces>1894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mailto:dianar@reaseheath.ac.uk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dianar</dc:creator>
  <cp:keywords/>
  <dc:description/>
  <cp:lastModifiedBy>Sophie Tatton</cp:lastModifiedBy>
  <cp:revision>2</cp:revision>
  <cp:lastPrinted>2008-01-16T12:11:00Z</cp:lastPrinted>
  <dcterms:created xsi:type="dcterms:W3CDTF">2020-01-15T10:59:00Z</dcterms:created>
  <dcterms:modified xsi:type="dcterms:W3CDTF">2020-01-15T10:59:00Z</dcterms:modified>
</cp:coreProperties>
</file>